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D7" w:rsidRDefault="001E1004" w:rsidP="00BF3A9C">
      <w:pPr>
        <w:spacing w:afterLines="50" w:after="156"/>
        <w:jc w:val="center"/>
        <w:rPr>
          <w:rFonts w:ascii="Times New Roman" w:hAnsi="Times New Roman" w:cs="Times New Roman"/>
        </w:rPr>
      </w:pPr>
      <w:r>
        <w:rPr>
          <w:rFonts w:ascii="Times New Roman" w:hAnsi="Times New Roman" w:cs="Times New Roman"/>
          <w:b/>
          <w:sz w:val="32"/>
          <w:szCs w:val="32"/>
        </w:rPr>
        <w:t>《</w:t>
      </w:r>
      <w:r w:rsidR="00EA11DA">
        <w:rPr>
          <w:rFonts w:ascii="Times New Roman" w:hAnsi="Times New Roman" w:cs="Times New Roman" w:hint="eastAsia"/>
          <w:b/>
          <w:sz w:val="32"/>
          <w:szCs w:val="32"/>
        </w:rPr>
        <w:t>汉英翻译实务</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D86AD7" w:rsidRDefault="00D86AD7">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D86AD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86AD7" w:rsidRDefault="001E1004">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D86AD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Default="001E100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EA11DA" w:rsidRDefault="00EA11DA" w:rsidP="00EA11DA">
            <w:pPr>
              <w:ind w:firstLineChars="250" w:firstLine="525"/>
              <w:rPr>
                <w:rFonts w:ascii="Times New Roman" w:eastAsia="宋体" w:hAnsi="Times New Roman" w:cs="Times New Roman"/>
                <w:color w:val="000000"/>
                <w:szCs w:val="21"/>
              </w:rPr>
            </w:pPr>
            <w:r w:rsidRPr="00EA11DA">
              <w:rPr>
                <w:rFonts w:ascii="Times New Roman" w:hAnsi="Times New Roman" w:cs="Times New Roman"/>
                <w:color w:val="333333"/>
                <w:szCs w:val="21"/>
              </w:rPr>
              <w:t>EN065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Default="001E100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EA11DA" w:rsidRDefault="00EA11DA">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FF0000"/>
                <w:sz w:val="18"/>
                <w:szCs w:val="18"/>
              </w:rPr>
              <w:t xml:space="preserve">   </w:t>
            </w:r>
            <w:r w:rsidRPr="00EA11DA">
              <w:rPr>
                <w:rFonts w:ascii="Times New Roman" w:eastAsia="宋体" w:hAnsi="Times New Roman" w:cs="Times New Roman" w:hint="eastAsia"/>
                <w:color w:val="000000" w:themeColor="text1"/>
                <w:sz w:val="18"/>
                <w:szCs w:val="18"/>
              </w:rPr>
              <w:t>48</w:t>
            </w:r>
            <w:r>
              <w:rPr>
                <w:rFonts w:ascii="Times New Roman" w:eastAsia="宋体" w:hAnsi="Times New Roman" w:cs="Times New Roman" w:hint="eastAsia"/>
                <w:color w:val="000000" w:themeColor="text1"/>
                <w:sz w:val="18"/>
                <w:szCs w:val="18"/>
              </w:rPr>
              <w:t xml:space="preserve"> </w:t>
            </w:r>
            <w:r>
              <w:rPr>
                <w:rFonts w:ascii="Times New Roman" w:eastAsia="宋体" w:hAnsi="Times New Roman" w:cs="Times New Roman" w:hint="eastAsia"/>
                <w:color w:val="000000" w:themeColor="text1"/>
                <w:sz w:val="18"/>
                <w:szCs w:val="18"/>
              </w:rPr>
              <w:t>学时</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Default="001E100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Default="00EA11D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 xml:space="preserve">   3 </w:t>
            </w:r>
          </w:p>
        </w:tc>
      </w:tr>
      <w:tr w:rsidR="00D86AD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Default="001E100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Default="001E100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0053A0">
              <w:rPr>
                <w:rFonts w:ascii="Times New Roman" w:eastAsia="微软雅黑" w:hAnsi="Times New Roman" w:cs="Times New Roman" w:hint="eastAsia"/>
                <w:color w:val="000000"/>
                <w:kern w:val="0"/>
                <w:sz w:val="18"/>
                <w:szCs w:val="18"/>
              </w:rPr>
              <w:t xml:space="preserve">                </w:t>
            </w:r>
            <w:r w:rsidR="006533C9">
              <w:rPr>
                <w:rFonts w:ascii="Times New Roman" w:eastAsia="微软雅黑" w:hAnsi="Times New Roman" w:cs="Times New Roman" w:hint="eastAsia"/>
                <w:color w:val="000000"/>
                <w:kern w:val="0"/>
                <w:sz w:val="18"/>
                <w:szCs w:val="18"/>
              </w:rPr>
              <w:t xml:space="preserve"> </w:t>
            </w:r>
            <w:r w:rsidR="00EA11DA">
              <w:rPr>
                <w:rFonts w:ascii="Times New Roman" w:eastAsia="微软雅黑" w:hAnsi="Times New Roman" w:cs="Times New Roman" w:hint="eastAsia"/>
                <w:color w:val="000000"/>
                <w:kern w:val="0"/>
                <w:sz w:val="18"/>
                <w:szCs w:val="18"/>
              </w:rPr>
              <w:t>《汉英翻译实务》</w:t>
            </w:r>
          </w:p>
        </w:tc>
      </w:tr>
      <w:tr w:rsidR="00D86AD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Default="00D86AD7">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Default="001E100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EA11DA">
              <w:rPr>
                <w:rFonts w:ascii="Times New Roman" w:eastAsia="微软雅黑" w:hAnsi="Times New Roman" w:cs="Times New Roman" w:hint="eastAsia"/>
                <w:color w:val="000000"/>
                <w:kern w:val="0"/>
                <w:sz w:val="18"/>
                <w:szCs w:val="18"/>
              </w:rPr>
              <w:t xml:space="preserve">  </w:t>
            </w:r>
            <w:r w:rsidR="000053A0">
              <w:rPr>
                <w:rFonts w:ascii="Times New Roman" w:eastAsia="微软雅黑" w:hAnsi="Times New Roman" w:cs="Times New Roman" w:hint="eastAsia"/>
                <w:color w:val="000000"/>
                <w:kern w:val="0"/>
                <w:sz w:val="18"/>
                <w:szCs w:val="18"/>
              </w:rPr>
              <w:t xml:space="preserve">   </w:t>
            </w:r>
            <w:r w:rsidR="00EA11DA">
              <w:rPr>
                <w:rFonts w:ascii="Times New Roman" w:eastAsia="微软雅黑" w:hAnsi="Times New Roman" w:cs="Times New Roman" w:hint="eastAsia"/>
                <w:color w:val="000000"/>
                <w:kern w:val="0"/>
                <w:sz w:val="18"/>
                <w:szCs w:val="18"/>
              </w:rPr>
              <w:t xml:space="preserve">Chinese and English Translation Theory and Practice </w:t>
            </w:r>
          </w:p>
        </w:tc>
      </w:tr>
      <w:tr w:rsidR="00D86AD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Default="001E100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EA11DA" w:rsidRDefault="00EA11DA">
            <w:pPr>
              <w:widowControl/>
              <w:jc w:val="left"/>
              <w:textAlignment w:val="center"/>
              <w:rPr>
                <w:rFonts w:ascii="Times New Roman" w:eastAsia="宋体" w:hAnsi="Times New Roman" w:cs="Times New Roman"/>
                <w:b/>
                <w:color w:val="A6A6A6"/>
                <w:sz w:val="18"/>
                <w:szCs w:val="18"/>
              </w:rPr>
            </w:pPr>
            <w:r>
              <w:rPr>
                <w:rFonts w:ascii="Times New Roman" w:eastAsia="宋体" w:hAnsi="Times New Roman" w:cs="Times New Roman" w:hint="eastAsia"/>
                <w:color w:val="A6A6A6"/>
                <w:sz w:val="18"/>
                <w:szCs w:val="18"/>
              </w:rPr>
              <w:t xml:space="preserve">        </w:t>
            </w:r>
            <w:r w:rsidRPr="00EA11DA">
              <w:rPr>
                <w:rFonts w:ascii="Times New Roman" w:eastAsia="宋体" w:hAnsi="Times New Roman" w:cs="Times New Roman" w:hint="eastAsia"/>
                <w:b/>
                <w:color w:val="A6A6A6"/>
                <w:sz w:val="18"/>
                <w:szCs w:val="18"/>
              </w:rPr>
              <w:t xml:space="preserve"> </w:t>
            </w:r>
            <w:r>
              <w:rPr>
                <w:rFonts w:ascii="Times New Roman" w:eastAsia="宋体" w:hAnsi="Times New Roman" w:cs="Times New Roman" w:hint="eastAsia"/>
                <w:b/>
                <w:color w:val="A6A6A6"/>
                <w:sz w:val="18"/>
                <w:szCs w:val="18"/>
              </w:rPr>
              <w:t xml:space="preserve">          </w:t>
            </w:r>
            <w:r w:rsidR="000053A0">
              <w:rPr>
                <w:rFonts w:ascii="Times New Roman" w:eastAsia="宋体" w:hAnsi="Times New Roman" w:cs="Times New Roman" w:hint="eastAsia"/>
                <w:b/>
                <w:color w:val="A6A6A6"/>
                <w:sz w:val="18"/>
                <w:szCs w:val="18"/>
              </w:rPr>
              <w:t xml:space="preserve">    </w:t>
            </w:r>
            <w:r w:rsidR="00BF3A9C">
              <w:rPr>
                <w:rFonts w:ascii="Times New Roman" w:eastAsia="宋体" w:hAnsi="Times New Roman" w:cs="Times New Roman" w:hint="eastAsia"/>
                <w:b/>
                <w:color w:val="A6A6A6"/>
                <w:sz w:val="18"/>
                <w:szCs w:val="18"/>
              </w:rPr>
              <w:t>公共必修</w:t>
            </w:r>
            <w:bookmarkStart w:id="0" w:name="_GoBack"/>
            <w:bookmarkEnd w:id="0"/>
            <w:r w:rsidRPr="00EA11DA">
              <w:rPr>
                <w:rFonts w:ascii="Times New Roman" w:eastAsia="宋体" w:hAnsi="Times New Roman" w:cs="Times New Roman" w:hint="eastAsia"/>
                <w:b/>
                <w:color w:val="A6A6A6"/>
                <w:sz w:val="18"/>
                <w:szCs w:val="18"/>
              </w:rPr>
              <w:t>课</w:t>
            </w:r>
          </w:p>
        </w:tc>
      </w:tr>
      <w:tr w:rsidR="00D86AD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Default="001E100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Default="00EA11DA">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A6A6A6"/>
                <w:sz w:val="18"/>
                <w:szCs w:val="18"/>
              </w:rPr>
              <w:t xml:space="preserve">               </w:t>
            </w:r>
            <w:r w:rsidR="000053A0">
              <w:rPr>
                <w:rFonts w:ascii="Times New Roman" w:eastAsia="宋体" w:hAnsi="Times New Roman" w:cs="Times New Roman" w:hint="eastAsia"/>
                <w:color w:val="A6A6A6"/>
                <w:sz w:val="18"/>
                <w:szCs w:val="18"/>
              </w:rPr>
              <w:t xml:space="preserve">    </w:t>
            </w:r>
            <w:r>
              <w:rPr>
                <w:rFonts w:ascii="Times New Roman" w:eastAsia="宋体" w:hAnsi="Times New Roman" w:cs="Times New Roman" w:hint="eastAsia"/>
                <w:color w:val="A6A6A6"/>
                <w:sz w:val="18"/>
                <w:szCs w:val="18"/>
              </w:rPr>
              <w:t>非英语专业本科生一年级</w:t>
            </w:r>
          </w:p>
        </w:tc>
      </w:tr>
      <w:tr w:rsidR="00D86AD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Default="001E100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Default="001E1004" w:rsidP="000053A0">
            <w:pPr>
              <w:widowControl/>
              <w:ind w:firstLineChars="1200" w:firstLine="2160"/>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rPr>
              <w:t>双语</w:t>
            </w:r>
          </w:p>
        </w:tc>
      </w:tr>
      <w:tr w:rsidR="00D86AD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Default="001E1004">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Default="00EA11DA" w:rsidP="000053A0">
            <w:pPr>
              <w:ind w:firstLineChars="1100" w:firstLine="1980"/>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D86AD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Default="001E100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Default="00EA11DA" w:rsidP="000053A0">
            <w:pPr>
              <w:ind w:firstLineChars="200" w:firstLine="360"/>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大学基础英语</w:t>
            </w:r>
            <w:r>
              <w:rPr>
                <w:rFonts w:ascii="Times New Roman" w:eastAsia="宋体" w:hAnsi="Times New Roman" w:cs="Times New Roman" w:hint="eastAsia"/>
                <w:color w:val="000000"/>
                <w:sz w:val="18"/>
                <w:szCs w:val="18"/>
              </w:rPr>
              <w:t xml:space="preserve">4 </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Default="001E100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Default="00D86AD7">
            <w:pPr>
              <w:rPr>
                <w:rFonts w:ascii="Times New Roman" w:eastAsia="微软雅黑" w:hAnsi="Times New Roman" w:cs="Times New Roman"/>
                <w:color w:val="000000"/>
                <w:sz w:val="18"/>
                <w:szCs w:val="18"/>
              </w:rPr>
            </w:pPr>
          </w:p>
        </w:tc>
      </w:tr>
      <w:tr w:rsidR="00D86AD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Default="001E1004">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Default="00EA11D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 xml:space="preserve">       </w:t>
            </w:r>
            <w:r w:rsidR="000053A0">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卢小军</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Default="001E1004">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Default="00D86AD7">
            <w:pPr>
              <w:rPr>
                <w:rFonts w:ascii="Times New Roman" w:eastAsia="微软雅黑" w:hAnsi="Times New Roman" w:cs="Times New Roman"/>
                <w:color w:val="000000"/>
                <w:sz w:val="18"/>
                <w:szCs w:val="18"/>
              </w:rPr>
            </w:pPr>
          </w:p>
        </w:tc>
      </w:tr>
      <w:tr w:rsidR="00D86AD7" w:rsidRPr="000053A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1E1004" w:rsidP="000053A0">
            <w:pPr>
              <w:widowControl/>
              <w:jc w:val="center"/>
              <w:textAlignment w:val="center"/>
              <w:rPr>
                <w:rFonts w:ascii="Times New Roman" w:eastAsia="宋体" w:hAnsi="Times New Roman" w:cs="Times New Roman"/>
                <w:color w:val="FF0000"/>
                <w:szCs w:val="21"/>
              </w:rPr>
            </w:pPr>
            <w:r w:rsidRPr="000053A0">
              <w:rPr>
                <w:rFonts w:ascii="Times New Roman" w:eastAsia="宋体" w:hAnsi="Times New Roman" w:cs="Times New Roman"/>
                <w:color w:val="FF0000"/>
                <w:kern w:val="0"/>
                <w:szCs w:val="21"/>
              </w:rPr>
              <w:t>*</w:t>
            </w:r>
            <w:r w:rsidRPr="000053A0">
              <w:rPr>
                <w:rStyle w:val="font31"/>
                <w:rFonts w:ascii="Times New Roman" w:hAnsi="Times New Roman" w:cs="Times New Roman" w:hint="default"/>
                <w:sz w:val="21"/>
                <w:szCs w:val="21"/>
              </w:rPr>
              <w:t>课程简介（中文）</w:t>
            </w:r>
            <w:r w:rsidRPr="000053A0">
              <w:rPr>
                <w:rStyle w:val="font21"/>
                <w:rFonts w:eastAsia="宋体"/>
                <w:sz w:val="21"/>
                <w:szCs w:val="21"/>
              </w:rPr>
              <w:t>Description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1E1004">
            <w:pPr>
              <w:widowControl/>
              <w:jc w:val="left"/>
              <w:textAlignment w:val="center"/>
              <w:rPr>
                <w:rStyle w:val="font31"/>
                <w:rFonts w:ascii="Times New Roman" w:hAnsi="Times New Roman" w:cs="Times New Roman" w:hint="default"/>
                <w:sz w:val="21"/>
                <w:szCs w:val="21"/>
              </w:rPr>
            </w:pPr>
            <w:r w:rsidRPr="000053A0">
              <w:rPr>
                <w:rFonts w:ascii="Times New Roman" w:eastAsia="微软雅黑" w:hAnsi="Times New Roman" w:cs="Times New Roman"/>
                <w:color w:val="000000"/>
                <w:kern w:val="0"/>
                <w:szCs w:val="21"/>
              </w:rPr>
              <w:t>（中文</w:t>
            </w:r>
            <w:r w:rsidRPr="000053A0">
              <w:rPr>
                <w:rStyle w:val="font21"/>
                <w:rFonts w:eastAsia="微软雅黑"/>
                <w:sz w:val="21"/>
                <w:szCs w:val="21"/>
              </w:rPr>
              <w:t>300-500</w:t>
            </w:r>
            <w:r w:rsidRPr="000053A0">
              <w:rPr>
                <w:rStyle w:val="font31"/>
                <w:rFonts w:ascii="Times New Roman" w:hAnsi="Times New Roman" w:cs="Times New Roman" w:hint="default"/>
                <w:sz w:val="21"/>
                <w:szCs w:val="21"/>
              </w:rPr>
              <w:t>字，含课程性质、主要教学内容、课程教学目标等）</w:t>
            </w:r>
          </w:p>
          <w:p w:rsidR="00EA11DA" w:rsidRPr="000053A0" w:rsidRDefault="00EA11DA" w:rsidP="000053A0">
            <w:pPr>
              <w:ind w:firstLineChars="200" w:firstLine="360"/>
              <w:rPr>
                <w:color w:val="000000" w:themeColor="text1"/>
                <w:sz w:val="18"/>
                <w:szCs w:val="18"/>
              </w:rPr>
            </w:pPr>
            <w:r w:rsidRPr="000053A0">
              <w:rPr>
                <w:rFonts w:hint="eastAsia"/>
                <w:color w:val="000000" w:themeColor="text1"/>
                <w:sz w:val="18"/>
                <w:szCs w:val="18"/>
              </w:rPr>
              <w:t>本课程旨在为对翻译理论感兴趣的非英语专业本科生提供一定的西方翻译理论的讲授，重点是进行较为系统且有较高难度的翻译实践，以汉英翻译实践为主，兼顾英汉实践，显著提高学生的英语运用能力，尤其是中英双语笔译的水平。</w:t>
            </w:r>
          </w:p>
          <w:p w:rsidR="00D86AD7" w:rsidRPr="000053A0" w:rsidRDefault="00EA11DA" w:rsidP="00EA11DA">
            <w:pPr>
              <w:widowControl/>
              <w:jc w:val="left"/>
              <w:textAlignment w:val="center"/>
              <w:rPr>
                <w:rStyle w:val="font31"/>
                <w:rFonts w:ascii="Times New Roman" w:hAnsi="Times New Roman" w:cs="Times New Roman" w:hint="default"/>
              </w:rPr>
            </w:pPr>
            <w:r w:rsidRPr="000053A0">
              <w:rPr>
                <w:rFonts w:hint="eastAsia"/>
                <w:color w:val="000000" w:themeColor="text1"/>
                <w:sz w:val="18"/>
                <w:szCs w:val="18"/>
              </w:rPr>
              <w:t xml:space="preserve">    </w:t>
            </w:r>
            <w:r w:rsidRPr="000053A0">
              <w:rPr>
                <w:rFonts w:hint="eastAsia"/>
                <w:color w:val="000000" w:themeColor="text1"/>
                <w:sz w:val="18"/>
                <w:szCs w:val="18"/>
              </w:rPr>
              <w:t>本课程的翻译理论部分以学生自学和小组演讲的方式进行，教师针对学生的演讲内容点评，翻译实践部分通过系统的讲授、讨论、译文比较赏析，学生练笔等教学形式展开，力求知识传授、能力提升双向并举。</w:t>
            </w:r>
          </w:p>
          <w:p w:rsidR="00D86AD7" w:rsidRPr="000053A0" w:rsidRDefault="00D86AD7">
            <w:pPr>
              <w:widowControl/>
              <w:jc w:val="left"/>
              <w:textAlignment w:val="center"/>
              <w:rPr>
                <w:rStyle w:val="font31"/>
                <w:rFonts w:ascii="Times New Roman" w:hAnsi="Times New Roman" w:cs="Times New Roman" w:hint="default"/>
                <w:sz w:val="21"/>
                <w:szCs w:val="21"/>
              </w:rPr>
            </w:pPr>
          </w:p>
        </w:tc>
      </w:tr>
      <w:tr w:rsidR="00D86AD7" w:rsidRPr="000053A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53A0" w:rsidRDefault="001E1004">
            <w:pPr>
              <w:widowControl/>
              <w:jc w:val="center"/>
              <w:textAlignment w:val="center"/>
              <w:rPr>
                <w:rStyle w:val="font31"/>
                <w:rFonts w:ascii="Times New Roman" w:hAnsi="Times New Roman" w:cs="Times New Roman" w:hint="default"/>
                <w:sz w:val="21"/>
                <w:szCs w:val="21"/>
              </w:rPr>
            </w:pPr>
            <w:r w:rsidRPr="000053A0">
              <w:rPr>
                <w:rFonts w:ascii="Times New Roman" w:eastAsia="宋体" w:hAnsi="Times New Roman" w:cs="Times New Roman"/>
                <w:color w:val="FF0000"/>
                <w:kern w:val="0"/>
                <w:szCs w:val="21"/>
              </w:rPr>
              <w:t>*</w:t>
            </w:r>
            <w:r w:rsidR="000053A0">
              <w:rPr>
                <w:rStyle w:val="font31"/>
                <w:rFonts w:ascii="Times New Roman" w:hAnsi="Times New Roman" w:cs="Times New Roman" w:hint="default"/>
                <w:sz w:val="21"/>
                <w:szCs w:val="21"/>
              </w:rPr>
              <w:t>课程简介</w:t>
            </w:r>
          </w:p>
          <w:p w:rsidR="000053A0" w:rsidRPr="000053A0" w:rsidRDefault="000053A0">
            <w:pPr>
              <w:widowControl/>
              <w:jc w:val="center"/>
              <w:textAlignment w:val="center"/>
              <w:rPr>
                <w:rStyle w:val="font31"/>
                <w:rFonts w:ascii="Times New Roman" w:hAnsi="Times New Roman" w:cs="Times New Roman" w:hint="default"/>
                <w:sz w:val="21"/>
                <w:szCs w:val="21"/>
              </w:rPr>
            </w:pPr>
            <w:r>
              <w:rPr>
                <w:rStyle w:val="font31"/>
                <w:rFonts w:ascii="Times New Roman" w:hAnsi="Times New Roman" w:cs="Times New Roman" w:hint="default"/>
                <w:sz w:val="21"/>
                <w:szCs w:val="21"/>
              </w:rPr>
              <w:t>（</w:t>
            </w:r>
            <w:r w:rsidRPr="000053A0">
              <w:rPr>
                <w:rStyle w:val="font31"/>
                <w:rFonts w:ascii="Times New Roman" w:hAnsi="Times New Roman" w:cs="Times New Roman" w:hint="default"/>
                <w:sz w:val="21"/>
                <w:szCs w:val="21"/>
              </w:rPr>
              <w:t>英文</w:t>
            </w:r>
            <w:r>
              <w:rPr>
                <w:rStyle w:val="font31"/>
                <w:rFonts w:ascii="Times New Roman" w:hAnsi="Times New Roman" w:cs="Times New Roman" w:hint="default"/>
                <w:sz w:val="21"/>
                <w:szCs w:val="21"/>
              </w:rPr>
              <w:t>）</w:t>
            </w:r>
          </w:p>
          <w:p w:rsidR="000053A0" w:rsidRPr="000053A0" w:rsidRDefault="000053A0">
            <w:pPr>
              <w:widowControl/>
              <w:jc w:val="center"/>
              <w:textAlignment w:val="center"/>
              <w:rPr>
                <w:rStyle w:val="font31"/>
                <w:rFonts w:ascii="Times New Roman" w:hAnsi="Times New Roman" w:cs="Times New Roman" w:hint="default"/>
                <w:sz w:val="21"/>
                <w:szCs w:val="21"/>
              </w:rPr>
            </w:pPr>
          </w:p>
          <w:p w:rsidR="00D86AD7" w:rsidRPr="000053A0" w:rsidRDefault="001E1004" w:rsidP="000053A0">
            <w:pPr>
              <w:widowControl/>
              <w:jc w:val="center"/>
              <w:textAlignment w:val="center"/>
              <w:rPr>
                <w:rFonts w:ascii="Times New Roman" w:eastAsia="宋体" w:hAnsi="Times New Roman" w:cs="Times New Roman"/>
                <w:color w:val="FF0000"/>
                <w:szCs w:val="21"/>
              </w:rPr>
            </w:pPr>
            <w:r w:rsidRPr="000053A0">
              <w:rPr>
                <w:rStyle w:val="font21"/>
                <w:rFonts w:eastAsia="宋体"/>
                <w:sz w:val="21"/>
                <w:szCs w:val="21"/>
              </w:rPr>
              <w:t>Descriptio</w:t>
            </w:r>
            <w:r w:rsidR="000053A0" w:rsidRPr="000053A0">
              <w:rPr>
                <w:rStyle w:val="font21"/>
                <w:rFonts w:eastAsia="宋体"/>
                <w:sz w:val="21"/>
                <w:szCs w:val="21"/>
              </w:rPr>
              <w:t>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A11DA" w:rsidRPr="000053A0" w:rsidRDefault="00EA11DA" w:rsidP="000053A0">
            <w:pPr>
              <w:ind w:firstLineChars="200" w:firstLine="360"/>
              <w:rPr>
                <w:rFonts w:ascii="Times New Roman" w:hAnsi="Times New Roman" w:cs="Times New Roman"/>
                <w:sz w:val="18"/>
                <w:szCs w:val="18"/>
              </w:rPr>
            </w:pPr>
            <w:r w:rsidRPr="000053A0">
              <w:rPr>
                <w:rFonts w:ascii="Times New Roman" w:hAnsi="Times New Roman" w:cs="Times New Roman"/>
                <w:sz w:val="18"/>
                <w:szCs w:val="18"/>
              </w:rPr>
              <w:t xml:space="preserve">This course is designed to give some lectures on western translation theories to non-English major undergraduates, with the aim of arousing their interest in translation theories. This course, more importantly, offers students many opportunities to learn fairly systematically some translation skills as well as to do a great deal of translation practice, with a focus on C-E translation. With a good combination of theories and </w:t>
            </w:r>
            <w:proofErr w:type="gramStart"/>
            <w:r w:rsidRPr="000053A0">
              <w:rPr>
                <w:rFonts w:ascii="Times New Roman" w:hAnsi="Times New Roman" w:cs="Times New Roman"/>
                <w:sz w:val="18"/>
                <w:szCs w:val="18"/>
              </w:rPr>
              <w:t>practice ,</w:t>
            </w:r>
            <w:proofErr w:type="gramEnd"/>
            <w:r w:rsidRPr="000053A0">
              <w:rPr>
                <w:rFonts w:ascii="Times New Roman" w:hAnsi="Times New Roman" w:cs="Times New Roman"/>
                <w:sz w:val="18"/>
                <w:szCs w:val="18"/>
              </w:rPr>
              <w:t xml:space="preserve"> it is hoped that this course can contribute appreciably to improving students’ comprehensive English competence, especially C-E or E-C translation competence. </w:t>
            </w:r>
          </w:p>
          <w:p w:rsidR="00D86AD7" w:rsidRPr="000053A0" w:rsidRDefault="00EA11DA" w:rsidP="000053A0">
            <w:pPr>
              <w:widowControl/>
              <w:ind w:firstLineChars="150" w:firstLine="270"/>
              <w:textAlignment w:val="center"/>
              <w:rPr>
                <w:rStyle w:val="font31"/>
                <w:rFonts w:ascii="Times New Roman" w:hAnsi="Times New Roman" w:cs="Times New Roman" w:hint="default"/>
                <w:sz w:val="21"/>
                <w:szCs w:val="21"/>
              </w:rPr>
            </w:pPr>
            <w:r w:rsidRPr="000053A0">
              <w:rPr>
                <w:rFonts w:ascii="Times New Roman" w:hAnsi="Times New Roman" w:cs="Times New Roman"/>
                <w:sz w:val="18"/>
                <w:szCs w:val="18"/>
              </w:rPr>
              <w:lastRenderedPageBreak/>
              <w:t>This course will be devoted partly to the instructions on translation theories by having students learn some translation theories by themselves and doing group presentations in class. The teachers will give some tips after their performance. As to translation practice, such teaching activities as lectures, discussions, comparing different translated versions, practice will be carried out. This course has duel aims mainly: imparting knowledge and enhancing abilities.</w:t>
            </w:r>
            <w:r w:rsidRPr="000053A0">
              <w:rPr>
                <w:rFonts w:ascii="Times New Roman" w:hAnsi="Times New Roman" w:cs="Times New Roman"/>
                <w:szCs w:val="21"/>
              </w:rPr>
              <w:t xml:space="preserve"> </w:t>
            </w:r>
            <w:r w:rsidRPr="000053A0">
              <w:rPr>
                <w:rFonts w:hint="eastAsia"/>
                <w:szCs w:val="21"/>
              </w:rPr>
              <w:t xml:space="preserve"> </w:t>
            </w:r>
          </w:p>
          <w:p w:rsidR="00D86AD7" w:rsidRPr="000053A0" w:rsidRDefault="00D86AD7">
            <w:pPr>
              <w:widowControl/>
              <w:jc w:val="left"/>
              <w:textAlignment w:val="center"/>
              <w:rPr>
                <w:rStyle w:val="font31"/>
                <w:rFonts w:ascii="Times New Roman" w:hAnsi="Times New Roman" w:cs="Times New Roman" w:hint="default"/>
                <w:sz w:val="21"/>
                <w:szCs w:val="21"/>
              </w:rPr>
            </w:pPr>
          </w:p>
        </w:tc>
      </w:tr>
      <w:tr w:rsidR="00D86AD7" w:rsidRPr="000053A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86AD7" w:rsidRPr="000053A0" w:rsidRDefault="001E1004">
            <w:pPr>
              <w:widowControl/>
              <w:jc w:val="center"/>
              <w:textAlignment w:val="center"/>
              <w:rPr>
                <w:rFonts w:ascii="Times New Roman" w:eastAsia="宋体" w:hAnsi="Times New Roman" w:cs="Times New Roman"/>
                <w:color w:val="000000"/>
                <w:szCs w:val="21"/>
              </w:rPr>
            </w:pPr>
            <w:r w:rsidRPr="000053A0">
              <w:rPr>
                <w:rStyle w:val="font71"/>
                <w:rFonts w:ascii="Times New Roman" w:hAnsi="Times New Roman" w:cs="Times New Roman"/>
                <w:sz w:val="21"/>
                <w:szCs w:val="21"/>
              </w:rPr>
              <w:lastRenderedPageBreak/>
              <w:t>课程目标与内容（</w:t>
            </w:r>
            <w:r w:rsidRPr="000053A0">
              <w:rPr>
                <w:rStyle w:val="font91"/>
                <w:rFonts w:eastAsia="宋体"/>
                <w:sz w:val="21"/>
                <w:szCs w:val="21"/>
              </w:rPr>
              <w:t>Course objectives and contents</w:t>
            </w:r>
            <w:r w:rsidRPr="000053A0">
              <w:rPr>
                <w:rStyle w:val="font71"/>
                <w:rFonts w:ascii="Times New Roman" w:hAnsi="Times New Roman" w:cs="Times New Roman"/>
                <w:sz w:val="21"/>
                <w:szCs w:val="21"/>
              </w:rPr>
              <w:t>）</w:t>
            </w:r>
          </w:p>
        </w:tc>
      </w:tr>
      <w:tr w:rsidR="00D86AD7" w:rsidRPr="000053A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1E1004">
            <w:pPr>
              <w:widowControl/>
              <w:jc w:val="center"/>
              <w:textAlignment w:val="center"/>
              <w:rPr>
                <w:rFonts w:ascii="Times New Roman" w:eastAsia="微软雅黑" w:hAnsi="Times New Roman" w:cs="Times New Roman"/>
                <w:color w:val="FF0000"/>
                <w:szCs w:val="21"/>
              </w:rPr>
            </w:pPr>
            <w:r w:rsidRPr="000053A0">
              <w:rPr>
                <w:rFonts w:ascii="Times New Roman" w:eastAsia="微软雅黑" w:hAnsi="Times New Roman" w:cs="Times New Roman"/>
                <w:color w:val="FF0000"/>
                <w:kern w:val="0"/>
                <w:szCs w:val="21"/>
              </w:rPr>
              <w:t>*</w:t>
            </w:r>
            <w:r w:rsidRPr="000053A0">
              <w:rPr>
                <w:rStyle w:val="font31"/>
                <w:rFonts w:ascii="Times New Roman" w:hAnsi="Times New Roman" w:cs="Times New Roman" w:hint="default"/>
                <w:sz w:val="21"/>
                <w:szCs w:val="21"/>
              </w:rPr>
              <w:t>课程目标</w:t>
            </w:r>
            <w:r w:rsidRPr="000053A0">
              <w:rPr>
                <w:rStyle w:val="font31"/>
                <w:rFonts w:ascii="Times New Roman" w:hAnsi="Times New Roman" w:cs="Times New Roman" w:hint="default"/>
                <w:sz w:val="21"/>
                <w:szCs w:val="21"/>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1E1004">
            <w:pPr>
              <w:widowControl/>
              <w:jc w:val="left"/>
              <w:textAlignment w:val="center"/>
              <w:rPr>
                <w:rFonts w:ascii="Times New Roman" w:eastAsia="微软雅黑" w:hAnsi="Times New Roman" w:cs="Times New Roman"/>
                <w:color w:val="000000"/>
                <w:kern w:val="0"/>
                <w:szCs w:val="21"/>
              </w:rPr>
            </w:pPr>
            <w:r w:rsidRPr="000053A0">
              <w:rPr>
                <w:rFonts w:ascii="Times New Roman" w:eastAsia="微软雅黑" w:hAnsi="Times New Roman" w:cs="Times New Roman"/>
                <w:color w:val="000000"/>
                <w:kern w:val="0"/>
                <w:szCs w:val="21"/>
              </w:rPr>
              <w:t>结合本校办学定位、学生情况、专业人才培养要求，具体描述学习本课程后应该达到的知识、能力、素质、价值水平。</w:t>
            </w:r>
          </w:p>
          <w:p w:rsidR="00B25A37" w:rsidRPr="00B25A37" w:rsidRDefault="001E1004" w:rsidP="00B25A37">
            <w:pPr>
              <w:widowControl/>
              <w:jc w:val="left"/>
              <w:textAlignment w:val="center"/>
              <w:rPr>
                <w:sz w:val="18"/>
                <w:szCs w:val="18"/>
              </w:rPr>
            </w:pPr>
            <w:r w:rsidRPr="00B25A37">
              <w:rPr>
                <w:sz w:val="18"/>
                <w:szCs w:val="18"/>
              </w:rPr>
              <w:t>1</w:t>
            </w:r>
            <w:r w:rsidR="000053A0" w:rsidRPr="00B25A37">
              <w:rPr>
                <w:rFonts w:hint="eastAsia"/>
                <w:sz w:val="18"/>
                <w:szCs w:val="18"/>
              </w:rPr>
              <w:t>、</w:t>
            </w:r>
            <w:r w:rsidR="00EA11DA" w:rsidRPr="00B25A37">
              <w:rPr>
                <w:rFonts w:hint="eastAsia"/>
                <w:sz w:val="18"/>
                <w:szCs w:val="18"/>
              </w:rPr>
              <w:t>了解</w:t>
            </w:r>
            <w:r w:rsidR="00B25A37">
              <w:rPr>
                <w:rFonts w:hint="eastAsia"/>
                <w:sz w:val="18"/>
                <w:szCs w:val="18"/>
              </w:rPr>
              <w:t>中国和</w:t>
            </w:r>
            <w:r w:rsidR="00EA11DA" w:rsidRPr="00B25A37">
              <w:rPr>
                <w:rFonts w:hint="eastAsia"/>
                <w:sz w:val="18"/>
                <w:szCs w:val="18"/>
              </w:rPr>
              <w:t>西方主要翻译理论（</w:t>
            </w:r>
            <w:r w:rsidR="00EA11DA" w:rsidRPr="00B25A37">
              <w:rPr>
                <w:rFonts w:hint="eastAsia"/>
                <w:sz w:val="18"/>
                <w:szCs w:val="18"/>
              </w:rPr>
              <w:t>B1</w:t>
            </w:r>
            <w:r w:rsidR="00B25A37">
              <w:rPr>
                <w:rFonts w:hint="eastAsia"/>
                <w:sz w:val="18"/>
                <w:szCs w:val="18"/>
              </w:rPr>
              <w:t>、</w:t>
            </w:r>
            <w:r w:rsidR="00B25A37">
              <w:rPr>
                <w:rFonts w:hint="eastAsia"/>
                <w:sz w:val="18"/>
                <w:szCs w:val="18"/>
              </w:rPr>
              <w:t>D1</w:t>
            </w:r>
            <w:r w:rsidR="00EA11DA" w:rsidRPr="00B25A37">
              <w:rPr>
                <w:rFonts w:hint="eastAsia"/>
                <w:sz w:val="18"/>
                <w:szCs w:val="18"/>
              </w:rPr>
              <w:t>）</w:t>
            </w:r>
          </w:p>
          <w:p w:rsidR="00EA11DA" w:rsidRPr="00B25A37" w:rsidRDefault="00EA11DA" w:rsidP="00B25A37">
            <w:pPr>
              <w:widowControl/>
              <w:jc w:val="left"/>
              <w:textAlignment w:val="center"/>
              <w:rPr>
                <w:sz w:val="18"/>
                <w:szCs w:val="18"/>
              </w:rPr>
            </w:pPr>
            <w:r w:rsidRPr="00B25A37">
              <w:rPr>
                <w:rFonts w:hint="eastAsia"/>
                <w:sz w:val="18"/>
                <w:szCs w:val="18"/>
              </w:rPr>
              <w:t>2</w:t>
            </w:r>
            <w:r w:rsidR="000053A0" w:rsidRPr="00B25A37">
              <w:rPr>
                <w:rFonts w:hint="eastAsia"/>
                <w:sz w:val="18"/>
                <w:szCs w:val="18"/>
              </w:rPr>
              <w:t>、</w:t>
            </w:r>
            <w:r w:rsidR="00B25A37">
              <w:rPr>
                <w:rFonts w:hint="eastAsia"/>
                <w:sz w:val="18"/>
                <w:szCs w:val="18"/>
              </w:rPr>
              <w:t>学会</w:t>
            </w:r>
            <w:r w:rsidRPr="00B25A37">
              <w:rPr>
                <w:rFonts w:hint="eastAsia"/>
                <w:sz w:val="18"/>
                <w:szCs w:val="18"/>
              </w:rPr>
              <w:t>并</w:t>
            </w:r>
            <w:r w:rsidR="00B25A37" w:rsidRPr="00B25A37">
              <w:rPr>
                <w:rFonts w:hint="eastAsia"/>
                <w:sz w:val="18"/>
                <w:szCs w:val="18"/>
              </w:rPr>
              <w:t>熟练使用翻译技巧</w:t>
            </w:r>
            <w:r w:rsidRPr="00B25A37">
              <w:rPr>
                <w:rFonts w:hint="eastAsia"/>
                <w:sz w:val="18"/>
                <w:szCs w:val="18"/>
              </w:rPr>
              <w:t>进行中英双语翻译实践</w:t>
            </w:r>
            <w:r w:rsidR="00FE78F8" w:rsidRPr="00B25A37">
              <w:rPr>
                <w:rFonts w:hint="eastAsia"/>
                <w:sz w:val="18"/>
                <w:szCs w:val="18"/>
              </w:rPr>
              <w:t>（</w:t>
            </w:r>
            <w:r w:rsidR="00FE78F8" w:rsidRPr="00B25A37">
              <w:rPr>
                <w:rFonts w:hint="eastAsia"/>
                <w:sz w:val="18"/>
                <w:szCs w:val="18"/>
              </w:rPr>
              <w:t>B2</w:t>
            </w:r>
            <w:r w:rsidR="00B25A37">
              <w:rPr>
                <w:rFonts w:hint="eastAsia"/>
                <w:sz w:val="18"/>
                <w:szCs w:val="18"/>
              </w:rPr>
              <w:t>、</w:t>
            </w:r>
            <w:r w:rsidR="00B25A37">
              <w:rPr>
                <w:rFonts w:hint="eastAsia"/>
                <w:sz w:val="18"/>
                <w:szCs w:val="18"/>
              </w:rPr>
              <w:t>D1</w:t>
            </w:r>
            <w:r w:rsidR="00FE78F8" w:rsidRPr="00B25A37">
              <w:rPr>
                <w:rFonts w:hint="eastAsia"/>
                <w:sz w:val="18"/>
                <w:szCs w:val="18"/>
              </w:rPr>
              <w:t>）</w:t>
            </w:r>
          </w:p>
          <w:p w:rsidR="00EA11DA" w:rsidRPr="00B25A37" w:rsidRDefault="00B25A37" w:rsidP="00B25A37">
            <w:pPr>
              <w:widowControl/>
              <w:jc w:val="left"/>
              <w:textAlignment w:val="center"/>
              <w:rPr>
                <w:sz w:val="18"/>
                <w:szCs w:val="18"/>
              </w:rPr>
            </w:pPr>
            <w:r w:rsidRPr="00B25A37">
              <w:rPr>
                <w:rFonts w:hint="eastAsia"/>
                <w:sz w:val="18"/>
                <w:szCs w:val="18"/>
              </w:rPr>
              <w:t>3</w:t>
            </w:r>
            <w:r w:rsidRPr="00B25A37">
              <w:rPr>
                <w:rFonts w:hint="eastAsia"/>
                <w:sz w:val="18"/>
                <w:szCs w:val="18"/>
              </w:rPr>
              <w:t>、增强</w:t>
            </w:r>
            <w:r w:rsidR="00EA11DA" w:rsidRPr="00B25A37">
              <w:rPr>
                <w:rFonts w:hint="eastAsia"/>
                <w:sz w:val="18"/>
                <w:szCs w:val="18"/>
              </w:rPr>
              <w:t>跨文化</w:t>
            </w:r>
            <w:r w:rsidRPr="00B25A37">
              <w:rPr>
                <w:rFonts w:hint="eastAsia"/>
                <w:sz w:val="18"/>
                <w:szCs w:val="18"/>
              </w:rPr>
              <w:t>沟通交流和全球胜任力</w:t>
            </w:r>
            <w:r w:rsidR="00FE78F8" w:rsidRPr="00B25A37">
              <w:rPr>
                <w:rFonts w:hint="eastAsia"/>
                <w:sz w:val="18"/>
                <w:szCs w:val="18"/>
              </w:rPr>
              <w:t>（</w:t>
            </w:r>
            <w:r>
              <w:rPr>
                <w:rFonts w:hint="eastAsia"/>
                <w:sz w:val="18"/>
                <w:szCs w:val="18"/>
              </w:rPr>
              <w:t>C2</w:t>
            </w:r>
            <w:r>
              <w:rPr>
                <w:rFonts w:hint="eastAsia"/>
                <w:sz w:val="18"/>
                <w:szCs w:val="18"/>
              </w:rPr>
              <w:t>、</w:t>
            </w:r>
            <w:r w:rsidR="00FE78F8" w:rsidRPr="00B25A37">
              <w:rPr>
                <w:rFonts w:hint="eastAsia"/>
                <w:sz w:val="18"/>
                <w:szCs w:val="18"/>
              </w:rPr>
              <w:t>C4</w:t>
            </w:r>
            <w:r w:rsidR="00FE78F8" w:rsidRPr="00B25A37">
              <w:rPr>
                <w:rFonts w:hint="eastAsia"/>
                <w:sz w:val="18"/>
                <w:szCs w:val="18"/>
              </w:rPr>
              <w:t>）</w:t>
            </w:r>
          </w:p>
          <w:p w:rsidR="00FE78F8" w:rsidRPr="00B25A37" w:rsidRDefault="00B25A37" w:rsidP="00B25A37">
            <w:pPr>
              <w:widowControl/>
              <w:jc w:val="left"/>
              <w:textAlignment w:val="center"/>
              <w:rPr>
                <w:sz w:val="18"/>
                <w:szCs w:val="18"/>
              </w:rPr>
            </w:pPr>
            <w:r w:rsidRPr="00B25A37">
              <w:rPr>
                <w:rFonts w:hint="eastAsia"/>
                <w:sz w:val="18"/>
                <w:szCs w:val="18"/>
              </w:rPr>
              <w:t>4</w:t>
            </w:r>
            <w:r w:rsidR="000053A0" w:rsidRPr="00B25A37">
              <w:rPr>
                <w:rFonts w:hint="eastAsia"/>
                <w:sz w:val="18"/>
                <w:szCs w:val="18"/>
              </w:rPr>
              <w:t>、</w:t>
            </w:r>
            <w:r w:rsidRPr="00B25A37">
              <w:rPr>
                <w:rFonts w:hint="eastAsia"/>
                <w:sz w:val="18"/>
                <w:szCs w:val="18"/>
              </w:rPr>
              <w:t>培养自主学习习惯及审美与</w:t>
            </w:r>
            <w:r w:rsidR="00FE78F8" w:rsidRPr="00B25A37">
              <w:rPr>
                <w:rFonts w:hint="eastAsia"/>
                <w:sz w:val="18"/>
                <w:szCs w:val="18"/>
              </w:rPr>
              <w:t>鉴赏能力（</w:t>
            </w:r>
            <w:r w:rsidR="00FE78F8" w:rsidRPr="00B25A37">
              <w:rPr>
                <w:rFonts w:hint="eastAsia"/>
                <w:sz w:val="18"/>
                <w:szCs w:val="18"/>
              </w:rPr>
              <w:t>C5</w:t>
            </w:r>
            <w:r w:rsidRPr="00B25A37">
              <w:rPr>
                <w:rFonts w:hint="eastAsia"/>
                <w:sz w:val="18"/>
                <w:szCs w:val="18"/>
              </w:rPr>
              <w:t>、</w:t>
            </w:r>
            <w:r w:rsidRPr="00B25A37">
              <w:rPr>
                <w:rFonts w:hint="eastAsia"/>
                <w:sz w:val="18"/>
                <w:szCs w:val="18"/>
              </w:rPr>
              <w:t>C1</w:t>
            </w:r>
            <w:r>
              <w:rPr>
                <w:rFonts w:hint="eastAsia"/>
                <w:sz w:val="18"/>
                <w:szCs w:val="18"/>
              </w:rPr>
              <w:t>、</w:t>
            </w:r>
            <w:r>
              <w:rPr>
                <w:rFonts w:hint="eastAsia"/>
                <w:sz w:val="18"/>
                <w:szCs w:val="18"/>
              </w:rPr>
              <w:t>D3</w:t>
            </w:r>
            <w:r w:rsidR="00FE78F8" w:rsidRPr="00B25A37">
              <w:rPr>
                <w:rFonts w:hint="eastAsia"/>
                <w:sz w:val="18"/>
                <w:szCs w:val="18"/>
              </w:rPr>
              <w:t>）</w:t>
            </w:r>
          </w:p>
          <w:p w:rsidR="006533C9" w:rsidRPr="00B25A37" w:rsidRDefault="00B25A37" w:rsidP="00B25A37">
            <w:pPr>
              <w:widowControl/>
              <w:jc w:val="left"/>
              <w:textAlignment w:val="center"/>
              <w:rPr>
                <w:sz w:val="18"/>
                <w:szCs w:val="18"/>
              </w:rPr>
            </w:pPr>
            <w:r w:rsidRPr="00B25A37">
              <w:rPr>
                <w:rFonts w:hint="eastAsia"/>
                <w:sz w:val="18"/>
                <w:szCs w:val="18"/>
              </w:rPr>
              <w:t>5</w:t>
            </w:r>
            <w:r w:rsidR="00953068">
              <w:rPr>
                <w:rFonts w:hint="eastAsia"/>
                <w:sz w:val="18"/>
                <w:szCs w:val="18"/>
              </w:rPr>
              <w:t>、培养刻苦务实、努力拼搏、</w:t>
            </w:r>
            <w:r w:rsidR="006533C9" w:rsidRPr="00B25A37">
              <w:rPr>
                <w:rFonts w:hint="eastAsia"/>
                <w:sz w:val="18"/>
                <w:szCs w:val="18"/>
              </w:rPr>
              <w:t>诚实守信的人文素质（</w:t>
            </w:r>
            <w:r w:rsidR="006533C9" w:rsidRPr="00B25A37">
              <w:rPr>
                <w:rFonts w:hint="eastAsia"/>
                <w:sz w:val="18"/>
                <w:szCs w:val="18"/>
              </w:rPr>
              <w:t>D1</w:t>
            </w:r>
            <w:r w:rsidR="006533C9" w:rsidRPr="00B25A37">
              <w:rPr>
                <w:rFonts w:hint="eastAsia"/>
                <w:sz w:val="18"/>
                <w:szCs w:val="18"/>
              </w:rPr>
              <w:t>、</w:t>
            </w:r>
            <w:r w:rsidR="006533C9" w:rsidRPr="00B25A37">
              <w:rPr>
                <w:rFonts w:hint="eastAsia"/>
                <w:sz w:val="18"/>
                <w:szCs w:val="18"/>
              </w:rPr>
              <w:t>D2</w:t>
            </w:r>
            <w:r>
              <w:rPr>
                <w:rFonts w:hint="eastAsia"/>
                <w:sz w:val="18"/>
                <w:szCs w:val="18"/>
              </w:rPr>
              <w:t>、</w:t>
            </w:r>
            <w:r>
              <w:rPr>
                <w:rFonts w:hint="eastAsia"/>
                <w:sz w:val="18"/>
                <w:szCs w:val="18"/>
              </w:rPr>
              <w:t>D5</w:t>
            </w:r>
            <w:r w:rsidR="006533C9" w:rsidRPr="00B25A37">
              <w:rPr>
                <w:rFonts w:hint="eastAsia"/>
                <w:sz w:val="18"/>
                <w:szCs w:val="18"/>
              </w:rPr>
              <w:t>）</w:t>
            </w:r>
          </w:p>
          <w:p w:rsidR="00D86AD7" w:rsidRPr="000053A0" w:rsidRDefault="00D86AD7">
            <w:pPr>
              <w:widowControl/>
              <w:jc w:val="left"/>
              <w:textAlignment w:val="center"/>
              <w:rPr>
                <w:rFonts w:ascii="Times New Roman" w:eastAsia="微软雅黑" w:hAnsi="Times New Roman" w:cs="Times New Roman"/>
                <w:color w:val="000000"/>
                <w:szCs w:val="21"/>
              </w:rPr>
            </w:pPr>
          </w:p>
        </w:tc>
      </w:tr>
      <w:tr w:rsidR="00D86AD7" w:rsidRPr="000053A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1E1004">
            <w:pPr>
              <w:widowControl/>
              <w:jc w:val="center"/>
              <w:textAlignment w:val="center"/>
              <w:rPr>
                <w:rFonts w:ascii="Times New Roman" w:eastAsia="微软雅黑" w:hAnsi="Times New Roman" w:cs="Times New Roman"/>
                <w:color w:val="FF0000"/>
                <w:szCs w:val="21"/>
              </w:rPr>
            </w:pPr>
            <w:r w:rsidRPr="000053A0">
              <w:rPr>
                <w:rFonts w:ascii="Times New Roman" w:eastAsia="微软雅黑" w:hAnsi="Times New Roman" w:cs="Times New Roman"/>
                <w:color w:val="FF0000"/>
                <w:kern w:val="0"/>
                <w:szCs w:val="21"/>
              </w:rPr>
              <w:t>*</w:t>
            </w:r>
            <w:r w:rsidRPr="000053A0">
              <w:rPr>
                <w:rStyle w:val="font31"/>
                <w:rFonts w:ascii="Times New Roman" w:hAnsi="Times New Roman" w:cs="Times New Roman" w:hint="default"/>
                <w:sz w:val="21"/>
                <w:szCs w:val="21"/>
              </w:rPr>
              <w:t>教学内容进度安排及对应课程目标</w:t>
            </w:r>
            <w:r w:rsidRPr="000053A0">
              <w:rPr>
                <w:rStyle w:val="font31"/>
                <w:rFonts w:ascii="Times New Roman" w:hAnsi="Times New Roman" w:cs="Times New Roman" w:hint="default"/>
                <w:sz w:val="21"/>
                <w:szCs w:val="21"/>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1E1004">
            <w:pPr>
              <w:widowControl/>
              <w:jc w:val="center"/>
              <w:textAlignment w:val="center"/>
              <w:rPr>
                <w:rFonts w:ascii="Times New Roman" w:eastAsia="微软雅黑" w:hAnsi="Times New Roman" w:cs="Times New Roman"/>
                <w:color w:val="000000"/>
                <w:szCs w:val="21"/>
              </w:rPr>
            </w:pPr>
            <w:r w:rsidRPr="000053A0">
              <w:rPr>
                <w:rFonts w:ascii="Times New Roman" w:eastAsia="微软雅黑" w:hAnsi="Times New Roman" w:cs="Times New Roman"/>
                <w:color w:val="000000"/>
                <w:kern w:val="0"/>
                <w:szCs w:val="21"/>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1E1004">
            <w:pPr>
              <w:widowControl/>
              <w:jc w:val="center"/>
              <w:textAlignment w:val="center"/>
              <w:rPr>
                <w:rFonts w:ascii="Times New Roman" w:eastAsia="微软雅黑" w:hAnsi="Times New Roman" w:cs="Times New Roman"/>
                <w:color w:val="000000"/>
                <w:szCs w:val="21"/>
              </w:rPr>
            </w:pPr>
            <w:r w:rsidRPr="000053A0">
              <w:rPr>
                <w:rFonts w:ascii="Times New Roman" w:eastAsia="微软雅黑" w:hAnsi="Times New Roman" w:cs="Times New Roman"/>
                <w:color w:val="000000"/>
                <w:kern w:val="0"/>
                <w:szCs w:val="21"/>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1E1004">
            <w:pPr>
              <w:widowControl/>
              <w:jc w:val="center"/>
              <w:textAlignment w:val="center"/>
              <w:rPr>
                <w:rFonts w:ascii="Times New Roman" w:eastAsia="微软雅黑" w:hAnsi="Times New Roman" w:cs="Times New Roman"/>
                <w:color w:val="000000"/>
                <w:szCs w:val="21"/>
              </w:rPr>
            </w:pPr>
            <w:r w:rsidRPr="000053A0">
              <w:rPr>
                <w:rFonts w:ascii="Times New Roman" w:eastAsia="微软雅黑" w:hAnsi="Times New Roman" w:cs="Times New Roman"/>
                <w:color w:val="000000"/>
                <w:kern w:val="0"/>
                <w:szCs w:val="21"/>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1E1004">
            <w:pPr>
              <w:widowControl/>
              <w:jc w:val="center"/>
              <w:textAlignment w:val="center"/>
              <w:rPr>
                <w:rFonts w:ascii="Times New Roman" w:eastAsia="微软雅黑" w:hAnsi="Times New Roman" w:cs="Times New Roman"/>
                <w:color w:val="000000"/>
                <w:szCs w:val="21"/>
              </w:rPr>
            </w:pPr>
            <w:r w:rsidRPr="000053A0">
              <w:rPr>
                <w:rFonts w:ascii="Times New Roman" w:eastAsia="微软雅黑" w:hAnsi="Times New Roman" w:cs="Times New Roman"/>
                <w:color w:val="000000"/>
                <w:kern w:val="0"/>
                <w:szCs w:val="21"/>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1E1004">
            <w:pPr>
              <w:widowControl/>
              <w:jc w:val="center"/>
              <w:textAlignment w:val="center"/>
              <w:rPr>
                <w:rFonts w:ascii="Times New Roman" w:eastAsia="微软雅黑" w:hAnsi="Times New Roman" w:cs="Times New Roman"/>
                <w:color w:val="000000"/>
                <w:szCs w:val="21"/>
              </w:rPr>
            </w:pPr>
            <w:r w:rsidRPr="000053A0">
              <w:rPr>
                <w:rFonts w:ascii="Times New Roman" w:eastAsia="微软雅黑" w:hAnsi="Times New Roman" w:cs="Times New Roman"/>
                <w:color w:val="000000"/>
                <w:kern w:val="0"/>
                <w:szCs w:val="21"/>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1E1004">
            <w:pPr>
              <w:widowControl/>
              <w:jc w:val="center"/>
              <w:textAlignment w:val="center"/>
              <w:rPr>
                <w:rFonts w:ascii="Times New Roman" w:eastAsia="微软雅黑" w:hAnsi="Times New Roman" w:cs="Times New Roman"/>
                <w:color w:val="000000"/>
                <w:szCs w:val="21"/>
              </w:rPr>
            </w:pPr>
            <w:proofErr w:type="gramStart"/>
            <w:r w:rsidRPr="000053A0">
              <w:rPr>
                <w:rFonts w:ascii="Times New Roman" w:eastAsia="微软雅黑" w:hAnsi="Times New Roman" w:cs="Times New Roman"/>
                <w:color w:val="000000"/>
                <w:kern w:val="0"/>
                <w:szCs w:val="21"/>
              </w:rPr>
              <w:t>课程思政融入</w:t>
            </w:r>
            <w:proofErr w:type="gramEnd"/>
            <w:r w:rsidRPr="000053A0">
              <w:rPr>
                <w:rFonts w:ascii="Times New Roman" w:eastAsia="微软雅黑" w:hAnsi="Times New Roman" w:cs="Times New Roman"/>
                <w:color w:val="000000"/>
                <w:kern w:val="0"/>
                <w:szCs w:val="21"/>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1E1004">
            <w:pPr>
              <w:widowControl/>
              <w:jc w:val="center"/>
              <w:textAlignment w:val="center"/>
              <w:rPr>
                <w:rFonts w:ascii="Times New Roman" w:eastAsia="微软雅黑" w:hAnsi="Times New Roman" w:cs="Times New Roman"/>
                <w:color w:val="000000"/>
                <w:szCs w:val="21"/>
              </w:rPr>
            </w:pPr>
            <w:r w:rsidRPr="000053A0">
              <w:rPr>
                <w:rFonts w:ascii="Times New Roman" w:eastAsia="微软雅黑" w:hAnsi="Times New Roman" w:cs="Times New Roman"/>
                <w:color w:val="000000"/>
                <w:kern w:val="0"/>
                <w:szCs w:val="21"/>
              </w:rPr>
              <w:t>对应课程目标</w:t>
            </w:r>
          </w:p>
        </w:tc>
      </w:tr>
      <w:tr w:rsidR="00D86AD7" w:rsidRPr="000053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D86AD7">
            <w:pPr>
              <w:jc w:val="center"/>
              <w:rPr>
                <w:rFonts w:ascii="Times New Roman" w:eastAsia="微软雅黑" w:hAnsi="Times New Roman" w:cs="Times New Roman"/>
                <w:color w:val="FF0000"/>
                <w:szCs w:val="21"/>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1E1004">
            <w:pPr>
              <w:rPr>
                <w:rFonts w:ascii="Times New Roman" w:eastAsia="微软雅黑" w:hAnsi="Times New Roman" w:cs="Times New Roman"/>
                <w:color w:val="000000"/>
                <w:szCs w:val="21"/>
              </w:rPr>
            </w:pPr>
            <w:r w:rsidRPr="000053A0">
              <w:rPr>
                <w:rFonts w:ascii="Times New Roman" w:eastAsia="微软雅黑" w:hAnsi="Times New Roman" w:cs="Times New Roman"/>
                <w:color w:val="000000"/>
                <w:kern w:val="0"/>
                <w:szCs w:val="21"/>
              </w:rPr>
              <w:t>示例：</w:t>
            </w:r>
          </w:p>
        </w:tc>
      </w:tr>
      <w:tr w:rsidR="00D86AD7" w:rsidRPr="000053A0" w:rsidTr="00FE78F8">
        <w:trPr>
          <w:trHeight w:val="106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D86AD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FE78F8">
            <w:pPr>
              <w:widowControl/>
              <w:jc w:val="left"/>
              <w:textAlignment w:val="center"/>
              <w:rPr>
                <w:rFonts w:ascii="Times New Roman" w:eastAsia="微软雅黑" w:hAnsi="Times New Roman" w:cs="Times New Roman"/>
                <w:color w:val="000000"/>
                <w:sz w:val="18"/>
                <w:szCs w:val="18"/>
              </w:rPr>
            </w:pPr>
            <w:r w:rsidRPr="000053A0">
              <w:rPr>
                <w:rFonts w:hint="eastAsia"/>
                <w:sz w:val="18"/>
                <w:szCs w:val="18"/>
              </w:rPr>
              <w:t>课程简介</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FE78F8" w:rsidP="00FE78F8">
            <w:pPr>
              <w:widowControl/>
              <w:jc w:val="left"/>
              <w:textAlignment w:val="center"/>
              <w:rPr>
                <w:rFonts w:ascii="Times New Roman" w:eastAsia="微软雅黑" w:hAnsi="Times New Roman" w:cs="Times New Roman"/>
                <w:color w:val="000000"/>
                <w:sz w:val="18"/>
                <w:szCs w:val="18"/>
              </w:rPr>
            </w:pPr>
            <w:r w:rsidRPr="000053A0">
              <w:rPr>
                <w:rFonts w:hint="eastAsia"/>
                <w:sz w:val="18"/>
                <w:szCs w:val="18"/>
              </w:rPr>
              <w:t>课程简介</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FE78F8" w:rsidP="000053A0">
            <w:pPr>
              <w:widowControl/>
              <w:ind w:firstLineChars="150" w:firstLine="270"/>
              <w:textAlignment w:val="center"/>
              <w:rPr>
                <w:rFonts w:ascii="Times New Roman" w:eastAsia="微软雅黑" w:hAnsi="Times New Roman" w:cs="Times New Roman"/>
                <w:color w:val="000000"/>
                <w:sz w:val="18"/>
                <w:szCs w:val="18"/>
              </w:rPr>
            </w:pPr>
            <w:r w:rsidRPr="000053A0">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FE78F8">
            <w:pPr>
              <w:widowControl/>
              <w:jc w:val="center"/>
              <w:textAlignment w:val="center"/>
              <w:rPr>
                <w:rFonts w:ascii="Times New Roman" w:eastAsia="微软雅黑" w:hAnsi="Times New Roman" w:cs="Times New Roman"/>
                <w:color w:val="000000"/>
                <w:sz w:val="18"/>
                <w:szCs w:val="18"/>
              </w:rPr>
            </w:pPr>
            <w:r w:rsidRPr="000053A0">
              <w:rPr>
                <w:rFonts w:hint="eastAsia"/>
                <w:sz w:val="18"/>
                <w:szCs w:val="18"/>
              </w:rPr>
              <w:t>段落翻译练习</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FE78F8">
            <w:pPr>
              <w:widowControl/>
              <w:jc w:val="left"/>
              <w:textAlignment w:val="center"/>
              <w:rPr>
                <w:rFonts w:ascii="Times New Roman" w:eastAsia="微软雅黑" w:hAnsi="Times New Roman" w:cs="Times New Roman"/>
                <w:color w:val="000000"/>
                <w:sz w:val="18"/>
                <w:szCs w:val="18"/>
              </w:rPr>
            </w:pPr>
            <w:r w:rsidRPr="000053A0">
              <w:rPr>
                <w:rFonts w:hint="eastAsia"/>
                <w:sz w:val="18"/>
                <w:szCs w:val="18"/>
              </w:rPr>
              <w:t>了解课程要求、书面作业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EF1CAC" w:rsidP="00EF1CAC">
            <w:pPr>
              <w:widowControl/>
              <w:textAlignment w:val="center"/>
              <w:rPr>
                <w:rFonts w:ascii="Times New Roman" w:eastAsia="微软雅黑" w:hAnsi="Times New Roman" w:cs="Times New Roman"/>
                <w:color w:val="000000"/>
                <w:sz w:val="18"/>
                <w:szCs w:val="18"/>
              </w:rPr>
            </w:pPr>
            <w:r w:rsidRPr="00EF1CAC">
              <w:rPr>
                <w:rFonts w:hint="eastAsia"/>
                <w:sz w:val="18"/>
                <w:szCs w:val="18"/>
              </w:rPr>
              <w:t>欣赏传统文化，增强民族自豪感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6533C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C1  D1</w:t>
            </w:r>
          </w:p>
        </w:tc>
      </w:tr>
      <w:tr w:rsidR="00D86AD7" w:rsidRPr="000053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D86AD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D86AD7">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FE78F8">
            <w:pPr>
              <w:rPr>
                <w:rFonts w:ascii="Times New Roman" w:eastAsia="微软雅黑" w:hAnsi="Times New Roman" w:cs="Times New Roman"/>
                <w:color w:val="000000"/>
                <w:sz w:val="18"/>
                <w:szCs w:val="18"/>
              </w:rPr>
            </w:pPr>
            <w:r w:rsidRPr="000053A0">
              <w:rPr>
                <w:rFonts w:hint="eastAsia"/>
                <w:sz w:val="18"/>
                <w:szCs w:val="18"/>
              </w:rPr>
              <w:t>词语的翻译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9A78D0" w:rsidP="000053A0">
            <w:pPr>
              <w:ind w:firstLineChars="150" w:firstLine="270"/>
              <w:rPr>
                <w:rFonts w:ascii="Times New Roman" w:eastAsia="微软雅黑" w:hAnsi="Times New Roman" w:cs="Times New Roman"/>
                <w:color w:val="000000"/>
                <w:sz w:val="18"/>
                <w:szCs w:val="18"/>
              </w:rPr>
            </w:pPr>
            <w:r w:rsidRPr="000053A0">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FE78F8">
            <w:pPr>
              <w:rPr>
                <w:rFonts w:ascii="Times New Roman" w:eastAsia="微软雅黑" w:hAnsi="Times New Roman" w:cs="Times New Roman"/>
                <w:color w:val="000000"/>
                <w:sz w:val="18"/>
                <w:szCs w:val="18"/>
              </w:rPr>
            </w:pPr>
            <w:r w:rsidRPr="000053A0">
              <w:rPr>
                <w:rFonts w:hint="eastAsia"/>
                <w:sz w:val="18"/>
                <w:szCs w:val="18"/>
              </w:rPr>
              <w:t>讲授和讨论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FE78F8">
            <w:pPr>
              <w:rPr>
                <w:rFonts w:ascii="Times New Roman" w:eastAsia="微软雅黑" w:hAnsi="Times New Roman" w:cs="Times New Roman"/>
                <w:color w:val="000000"/>
                <w:sz w:val="18"/>
                <w:szCs w:val="18"/>
              </w:rPr>
            </w:pPr>
            <w:r w:rsidRPr="000053A0">
              <w:rPr>
                <w:rFonts w:hint="eastAsia"/>
                <w:sz w:val="18"/>
                <w:szCs w:val="18"/>
              </w:rPr>
              <w:t>翻译理论学习、书面作业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EF1CAC" w:rsidP="00EF1CAC">
            <w:pPr>
              <w:widowControl/>
              <w:textAlignment w:val="center"/>
              <w:rPr>
                <w:rFonts w:ascii="Times New Roman" w:eastAsia="微软雅黑" w:hAnsi="Times New Roman" w:cs="Times New Roman"/>
                <w:color w:val="000000"/>
                <w:sz w:val="18"/>
                <w:szCs w:val="18"/>
              </w:rPr>
            </w:pPr>
            <w:r w:rsidRPr="00EF1CAC">
              <w:rPr>
                <w:rFonts w:hint="eastAsia"/>
                <w:sz w:val="18"/>
                <w:szCs w:val="18"/>
              </w:rPr>
              <w:t>夯实理论素养，提高批判质疑能力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0053A0">
            <w:pPr>
              <w:rPr>
                <w:rFonts w:ascii="Times New Roman" w:eastAsia="微软雅黑" w:hAnsi="Times New Roman" w:cs="Times New Roman"/>
                <w:color w:val="000000"/>
                <w:sz w:val="18"/>
                <w:szCs w:val="18"/>
              </w:rPr>
            </w:pPr>
            <w:r w:rsidRPr="000053A0">
              <w:rPr>
                <w:rFonts w:ascii="Times New Roman" w:eastAsia="微软雅黑" w:hAnsi="Times New Roman" w:cs="Times New Roman" w:hint="eastAsia"/>
                <w:color w:val="000000"/>
                <w:sz w:val="18"/>
                <w:szCs w:val="18"/>
              </w:rPr>
              <w:t>B1</w:t>
            </w:r>
            <w:r w:rsidR="006533C9">
              <w:rPr>
                <w:rFonts w:ascii="Times New Roman" w:eastAsia="微软雅黑" w:hAnsi="Times New Roman" w:cs="Times New Roman" w:hint="eastAsia"/>
                <w:color w:val="000000"/>
                <w:sz w:val="18"/>
                <w:szCs w:val="18"/>
              </w:rPr>
              <w:t xml:space="preserve">  D3</w:t>
            </w:r>
          </w:p>
        </w:tc>
      </w:tr>
      <w:tr w:rsidR="00D86AD7" w:rsidRPr="000053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D86AD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D86AD7">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FE78F8">
            <w:pPr>
              <w:rPr>
                <w:rFonts w:ascii="Times New Roman" w:eastAsia="微软雅黑" w:hAnsi="Times New Roman" w:cs="Times New Roman"/>
                <w:color w:val="000000"/>
                <w:sz w:val="18"/>
                <w:szCs w:val="18"/>
              </w:rPr>
            </w:pPr>
            <w:r w:rsidRPr="000053A0">
              <w:rPr>
                <w:rFonts w:hint="eastAsia"/>
                <w:sz w:val="18"/>
                <w:szCs w:val="18"/>
              </w:rPr>
              <w:t>词语的翻译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9A78D0" w:rsidP="000053A0">
            <w:pPr>
              <w:ind w:firstLineChars="150" w:firstLine="270"/>
              <w:rPr>
                <w:rFonts w:ascii="Times New Roman" w:eastAsia="微软雅黑" w:hAnsi="Times New Roman" w:cs="Times New Roman"/>
                <w:color w:val="000000"/>
                <w:sz w:val="18"/>
                <w:szCs w:val="18"/>
              </w:rPr>
            </w:pPr>
            <w:r w:rsidRPr="000053A0">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FE78F8">
            <w:pPr>
              <w:rPr>
                <w:rFonts w:ascii="Times New Roman" w:eastAsia="微软雅黑" w:hAnsi="Times New Roman" w:cs="Times New Roman"/>
                <w:color w:val="000000"/>
                <w:sz w:val="18"/>
                <w:szCs w:val="18"/>
              </w:rPr>
            </w:pPr>
            <w:r w:rsidRPr="000053A0">
              <w:rPr>
                <w:rFonts w:hint="eastAsia"/>
                <w:sz w:val="18"/>
                <w:szCs w:val="18"/>
              </w:rPr>
              <w:t>讲授和讨论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FE78F8">
            <w:pPr>
              <w:rPr>
                <w:rFonts w:ascii="Times New Roman" w:eastAsia="微软雅黑" w:hAnsi="Times New Roman" w:cs="Times New Roman"/>
                <w:color w:val="000000"/>
                <w:sz w:val="18"/>
                <w:szCs w:val="18"/>
              </w:rPr>
            </w:pPr>
            <w:r w:rsidRPr="000053A0">
              <w:rPr>
                <w:rFonts w:hint="eastAsia"/>
                <w:sz w:val="18"/>
                <w:szCs w:val="18"/>
              </w:rPr>
              <w:t>避免滥用</w:t>
            </w:r>
            <w:r w:rsidRPr="000053A0">
              <w:rPr>
                <w:rFonts w:hint="eastAsia"/>
                <w:sz w:val="18"/>
                <w:szCs w:val="18"/>
              </w:rPr>
              <w:t>make /let</w:t>
            </w:r>
            <w:r w:rsidRPr="000053A0">
              <w:rPr>
                <w:rFonts w:hint="eastAsia"/>
                <w:sz w:val="18"/>
                <w:szCs w:val="18"/>
              </w:rPr>
              <w:t>、书面作业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EF1CAC" w:rsidP="00EF1CAC">
            <w:pPr>
              <w:widowControl/>
              <w:textAlignment w:val="center"/>
              <w:rPr>
                <w:rFonts w:ascii="Times New Roman" w:eastAsia="微软雅黑" w:hAnsi="Times New Roman" w:cs="Times New Roman"/>
                <w:color w:val="000000"/>
                <w:sz w:val="18"/>
                <w:szCs w:val="18"/>
              </w:rPr>
            </w:pPr>
            <w:r>
              <w:rPr>
                <w:rFonts w:hint="eastAsia"/>
                <w:sz w:val="18"/>
                <w:szCs w:val="18"/>
              </w:rPr>
              <w:t>提高</w:t>
            </w:r>
            <w:r w:rsidRPr="00EF1CAC">
              <w:rPr>
                <w:rFonts w:hint="eastAsia"/>
                <w:sz w:val="18"/>
                <w:szCs w:val="18"/>
              </w:rPr>
              <w:t>实践能力</w:t>
            </w:r>
            <w:r>
              <w:rPr>
                <w:rFonts w:hint="eastAsia"/>
                <w:sz w:val="18"/>
                <w:szCs w:val="18"/>
              </w:rPr>
              <w:t>，夯实专业基础</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0053A0">
            <w:pPr>
              <w:rPr>
                <w:rFonts w:ascii="Times New Roman" w:eastAsia="微软雅黑" w:hAnsi="Times New Roman" w:cs="Times New Roman"/>
                <w:color w:val="000000"/>
                <w:sz w:val="18"/>
                <w:szCs w:val="18"/>
              </w:rPr>
            </w:pPr>
            <w:r w:rsidRPr="000053A0">
              <w:rPr>
                <w:rFonts w:ascii="Times New Roman" w:eastAsia="微软雅黑" w:hAnsi="Times New Roman" w:cs="Times New Roman" w:hint="eastAsia"/>
                <w:color w:val="000000"/>
                <w:sz w:val="18"/>
                <w:szCs w:val="18"/>
              </w:rPr>
              <w:t>B2</w:t>
            </w:r>
            <w:r w:rsidR="006533C9">
              <w:rPr>
                <w:rFonts w:ascii="Times New Roman" w:eastAsia="微软雅黑" w:hAnsi="Times New Roman" w:cs="Times New Roman" w:hint="eastAsia"/>
                <w:color w:val="000000"/>
                <w:sz w:val="18"/>
                <w:szCs w:val="18"/>
              </w:rPr>
              <w:t xml:space="preserve">  D1</w:t>
            </w:r>
          </w:p>
        </w:tc>
      </w:tr>
      <w:tr w:rsidR="00D86AD7" w:rsidRPr="000053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D86AD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D86AD7">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FE78F8">
            <w:pPr>
              <w:rPr>
                <w:rFonts w:ascii="Times New Roman" w:eastAsia="微软雅黑" w:hAnsi="Times New Roman" w:cs="Times New Roman"/>
                <w:color w:val="000000"/>
                <w:sz w:val="18"/>
                <w:szCs w:val="18"/>
              </w:rPr>
            </w:pPr>
            <w:r w:rsidRPr="000053A0">
              <w:rPr>
                <w:rFonts w:hint="eastAsia"/>
                <w:sz w:val="18"/>
                <w:szCs w:val="18"/>
              </w:rPr>
              <w:t>词语的翻译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9A78D0" w:rsidP="000053A0">
            <w:pPr>
              <w:ind w:firstLineChars="150" w:firstLine="270"/>
              <w:rPr>
                <w:rFonts w:ascii="Times New Roman" w:eastAsia="微软雅黑" w:hAnsi="Times New Roman" w:cs="Times New Roman"/>
                <w:color w:val="000000"/>
                <w:sz w:val="18"/>
                <w:szCs w:val="18"/>
              </w:rPr>
            </w:pPr>
            <w:r w:rsidRPr="000053A0">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FE78F8">
            <w:pPr>
              <w:rPr>
                <w:rFonts w:ascii="Times New Roman" w:eastAsia="微软雅黑" w:hAnsi="Times New Roman" w:cs="Times New Roman"/>
                <w:color w:val="000000"/>
                <w:sz w:val="18"/>
                <w:szCs w:val="18"/>
              </w:rPr>
            </w:pPr>
            <w:r w:rsidRPr="000053A0">
              <w:rPr>
                <w:rFonts w:hint="eastAsia"/>
                <w:sz w:val="18"/>
                <w:szCs w:val="18"/>
              </w:rPr>
              <w:t>讲授和讨论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9A78D0">
            <w:pPr>
              <w:rPr>
                <w:rFonts w:ascii="Times New Roman" w:eastAsia="微软雅黑" w:hAnsi="Times New Roman" w:cs="Times New Roman"/>
                <w:color w:val="000000"/>
                <w:sz w:val="18"/>
                <w:szCs w:val="18"/>
              </w:rPr>
            </w:pPr>
            <w:r w:rsidRPr="000053A0">
              <w:rPr>
                <w:rFonts w:hint="eastAsia"/>
                <w:sz w:val="18"/>
                <w:szCs w:val="18"/>
              </w:rPr>
              <w:t>避免滥用</w:t>
            </w:r>
            <w:r w:rsidRPr="000053A0">
              <w:rPr>
                <w:rFonts w:hint="eastAsia"/>
                <w:sz w:val="18"/>
                <w:szCs w:val="18"/>
              </w:rPr>
              <w:t>be</w:t>
            </w:r>
            <w:r w:rsidRPr="000053A0">
              <w:rPr>
                <w:rFonts w:hint="eastAsia"/>
                <w:sz w:val="18"/>
                <w:szCs w:val="18"/>
              </w:rPr>
              <w:t>、书面作业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EF1CAC" w:rsidRDefault="00EF1CAC">
            <w:pPr>
              <w:rPr>
                <w:rFonts w:ascii="Times New Roman" w:eastAsia="微软雅黑" w:hAnsi="Times New Roman" w:cs="Times New Roman"/>
                <w:b/>
                <w:color w:val="000000"/>
                <w:sz w:val="18"/>
                <w:szCs w:val="18"/>
              </w:rPr>
            </w:pPr>
            <w:r>
              <w:rPr>
                <w:rFonts w:hint="eastAsia"/>
                <w:sz w:val="18"/>
                <w:szCs w:val="18"/>
              </w:rPr>
              <w:t>提高</w:t>
            </w:r>
            <w:r w:rsidRPr="00EF1CAC">
              <w:rPr>
                <w:rFonts w:hint="eastAsia"/>
                <w:sz w:val="18"/>
                <w:szCs w:val="18"/>
              </w:rPr>
              <w:t>实践</w:t>
            </w:r>
            <w:r w:rsidR="006533C9">
              <w:rPr>
                <w:rFonts w:hint="eastAsia"/>
                <w:sz w:val="18"/>
                <w:szCs w:val="18"/>
              </w:rPr>
              <w:t>、创新</w:t>
            </w:r>
            <w:r w:rsidRPr="00EF1CAC">
              <w:rPr>
                <w:rFonts w:hint="eastAsia"/>
                <w:sz w:val="18"/>
                <w:szCs w:val="18"/>
              </w:rPr>
              <w:t>能力</w:t>
            </w:r>
            <w:r>
              <w:rPr>
                <w:rFonts w:hint="eastAsia"/>
                <w:sz w:val="18"/>
                <w:szCs w:val="18"/>
              </w:rPr>
              <w:t>，夯实专业基础</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0053A0">
            <w:pPr>
              <w:rPr>
                <w:rFonts w:ascii="Times New Roman" w:eastAsia="微软雅黑" w:hAnsi="Times New Roman" w:cs="Times New Roman"/>
                <w:color w:val="000000"/>
                <w:sz w:val="18"/>
                <w:szCs w:val="18"/>
              </w:rPr>
            </w:pPr>
            <w:r w:rsidRPr="000053A0">
              <w:rPr>
                <w:rFonts w:ascii="Times New Roman" w:eastAsia="微软雅黑" w:hAnsi="Times New Roman" w:cs="Times New Roman" w:hint="eastAsia"/>
                <w:color w:val="000000"/>
                <w:sz w:val="18"/>
                <w:szCs w:val="18"/>
              </w:rPr>
              <w:t>B2</w:t>
            </w:r>
            <w:r w:rsidR="006533C9">
              <w:rPr>
                <w:rFonts w:ascii="Times New Roman" w:eastAsia="微软雅黑" w:hAnsi="Times New Roman" w:cs="Times New Roman" w:hint="eastAsia"/>
                <w:color w:val="000000"/>
                <w:sz w:val="18"/>
                <w:szCs w:val="18"/>
              </w:rPr>
              <w:t xml:space="preserve">   D2</w:t>
            </w:r>
          </w:p>
        </w:tc>
      </w:tr>
      <w:tr w:rsidR="00D86AD7" w:rsidRPr="000053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D86AD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D86AD7">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9A78D0">
            <w:pPr>
              <w:rPr>
                <w:rFonts w:ascii="Times New Roman" w:eastAsia="微软雅黑" w:hAnsi="Times New Roman" w:cs="Times New Roman"/>
                <w:color w:val="000000"/>
                <w:sz w:val="18"/>
                <w:szCs w:val="18"/>
              </w:rPr>
            </w:pPr>
            <w:r w:rsidRPr="000053A0">
              <w:rPr>
                <w:rFonts w:hint="eastAsia"/>
                <w:sz w:val="18"/>
                <w:szCs w:val="18"/>
              </w:rPr>
              <w:t>主语的选择</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9A78D0" w:rsidP="000053A0">
            <w:pPr>
              <w:ind w:firstLineChars="150" w:firstLine="270"/>
              <w:rPr>
                <w:rFonts w:ascii="Times New Roman" w:eastAsia="微软雅黑" w:hAnsi="Times New Roman" w:cs="Times New Roman"/>
                <w:color w:val="000000"/>
                <w:sz w:val="18"/>
                <w:szCs w:val="18"/>
              </w:rPr>
            </w:pPr>
            <w:r w:rsidRPr="000053A0">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9A78D0">
            <w:pPr>
              <w:rPr>
                <w:rFonts w:ascii="Times New Roman" w:eastAsia="微软雅黑" w:hAnsi="Times New Roman" w:cs="Times New Roman"/>
                <w:color w:val="000000"/>
                <w:sz w:val="18"/>
                <w:szCs w:val="18"/>
              </w:rPr>
            </w:pPr>
            <w:r w:rsidRPr="000053A0">
              <w:rPr>
                <w:rFonts w:hint="eastAsia"/>
                <w:sz w:val="18"/>
                <w:szCs w:val="18"/>
              </w:rPr>
              <w:t>讲授和讨论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9A78D0">
            <w:pPr>
              <w:rPr>
                <w:rFonts w:ascii="Times New Roman" w:eastAsia="微软雅黑" w:hAnsi="Times New Roman" w:cs="Times New Roman"/>
                <w:color w:val="000000"/>
                <w:sz w:val="18"/>
                <w:szCs w:val="18"/>
              </w:rPr>
            </w:pPr>
            <w:r w:rsidRPr="000053A0">
              <w:rPr>
                <w:rFonts w:hint="eastAsia"/>
                <w:sz w:val="18"/>
                <w:szCs w:val="18"/>
              </w:rPr>
              <w:t>汉译英主语的选择小组演讲、书面作业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EF1CAC">
            <w:pPr>
              <w:rPr>
                <w:rFonts w:ascii="Times New Roman" w:eastAsia="微软雅黑" w:hAnsi="Times New Roman" w:cs="Times New Roman"/>
                <w:color w:val="000000"/>
                <w:sz w:val="18"/>
                <w:szCs w:val="18"/>
              </w:rPr>
            </w:pPr>
            <w:r w:rsidRPr="00EF1CAC">
              <w:rPr>
                <w:rFonts w:hint="eastAsia"/>
                <w:sz w:val="18"/>
                <w:szCs w:val="18"/>
              </w:rPr>
              <w:t>提高沟通协作与管理领导能力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EF1CAC">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C</w:t>
            </w:r>
            <w:r w:rsidR="000053A0" w:rsidRPr="000053A0">
              <w:rPr>
                <w:rFonts w:ascii="Times New Roman" w:eastAsia="微软雅黑" w:hAnsi="Times New Roman" w:cs="Times New Roman" w:hint="eastAsia"/>
                <w:color w:val="000000"/>
                <w:sz w:val="18"/>
                <w:szCs w:val="18"/>
              </w:rPr>
              <w:t>2</w:t>
            </w:r>
            <w:r w:rsidR="006533C9">
              <w:rPr>
                <w:rFonts w:ascii="Times New Roman" w:eastAsia="微软雅黑" w:hAnsi="Times New Roman" w:cs="Times New Roman" w:hint="eastAsia"/>
                <w:color w:val="000000"/>
                <w:sz w:val="18"/>
                <w:szCs w:val="18"/>
              </w:rPr>
              <w:t xml:space="preserve">  D5</w:t>
            </w:r>
          </w:p>
        </w:tc>
      </w:tr>
      <w:tr w:rsidR="009A78D0" w:rsidRPr="000053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78D0" w:rsidRPr="000053A0" w:rsidRDefault="009A78D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9A78D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9A78D0">
            <w:pPr>
              <w:rPr>
                <w:rFonts w:ascii="Times New Roman" w:eastAsia="微软雅黑" w:hAnsi="Times New Roman" w:cs="Times New Roman"/>
                <w:color w:val="000000"/>
                <w:sz w:val="18"/>
                <w:szCs w:val="18"/>
              </w:rPr>
            </w:pPr>
            <w:r w:rsidRPr="000053A0">
              <w:rPr>
                <w:rFonts w:hint="eastAsia"/>
                <w:sz w:val="18"/>
                <w:szCs w:val="18"/>
              </w:rPr>
              <w:t>非人物主语句的翻译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9A78D0" w:rsidP="000053A0">
            <w:pPr>
              <w:ind w:firstLineChars="150" w:firstLine="270"/>
              <w:rPr>
                <w:rFonts w:ascii="Times New Roman" w:eastAsia="微软雅黑" w:hAnsi="Times New Roman" w:cs="Times New Roman"/>
                <w:color w:val="000000"/>
                <w:sz w:val="18"/>
                <w:szCs w:val="18"/>
              </w:rPr>
            </w:pPr>
            <w:r w:rsidRPr="000053A0">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9A78D0">
            <w:pPr>
              <w:rPr>
                <w:rFonts w:ascii="Times New Roman" w:eastAsia="微软雅黑" w:hAnsi="Times New Roman" w:cs="Times New Roman"/>
                <w:color w:val="000000"/>
                <w:sz w:val="18"/>
                <w:szCs w:val="18"/>
              </w:rPr>
            </w:pPr>
            <w:r w:rsidRPr="000053A0">
              <w:rPr>
                <w:rFonts w:hint="eastAsia"/>
                <w:sz w:val="18"/>
                <w:szCs w:val="18"/>
              </w:rPr>
              <w:t>讲授和讨论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9A78D0">
            <w:pPr>
              <w:rPr>
                <w:rFonts w:ascii="Times New Roman" w:eastAsia="微软雅黑" w:hAnsi="Times New Roman" w:cs="Times New Roman"/>
                <w:color w:val="000000"/>
                <w:sz w:val="18"/>
                <w:szCs w:val="18"/>
              </w:rPr>
            </w:pPr>
            <w:r w:rsidRPr="000053A0">
              <w:rPr>
                <w:rFonts w:hint="eastAsia"/>
                <w:sz w:val="18"/>
                <w:szCs w:val="18"/>
              </w:rPr>
              <w:t>如何选择非人物主语、小组演讲、书面作业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EF1CAC" w:rsidP="00EF1CAC">
            <w:pPr>
              <w:rPr>
                <w:rFonts w:ascii="Times New Roman" w:eastAsia="微软雅黑" w:hAnsi="Times New Roman" w:cs="Times New Roman"/>
                <w:color w:val="000000"/>
                <w:sz w:val="18"/>
                <w:szCs w:val="18"/>
              </w:rPr>
            </w:pPr>
            <w:r>
              <w:rPr>
                <w:rFonts w:hint="eastAsia"/>
                <w:sz w:val="18"/>
                <w:szCs w:val="18"/>
              </w:rPr>
              <w:t>提高</w:t>
            </w:r>
            <w:r w:rsidR="006533C9">
              <w:rPr>
                <w:rFonts w:hint="eastAsia"/>
                <w:sz w:val="18"/>
                <w:szCs w:val="18"/>
              </w:rPr>
              <w:t>沟通协作</w:t>
            </w:r>
            <w:r>
              <w:rPr>
                <w:rFonts w:hint="eastAsia"/>
                <w:sz w:val="18"/>
                <w:szCs w:val="18"/>
              </w:rPr>
              <w:t>与</w:t>
            </w:r>
            <w:r w:rsidRPr="00EF1CAC">
              <w:rPr>
                <w:rFonts w:hint="eastAsia"/>
                <w:sz w:val="18"/>
                <w:szCs w:val="18"/>
              </w:rPr>
              <w:t>实践</w:t>
            </w:r>
            <w:r w:rsidR="006533C9">
              <w:rPr>
                <w:rFonts w:hint="eastAsia"/>
                <w:sz w:val="18"/>
                <w:szCs w:val="18"/>
              </w:rPr>
              <w:t>、创新</w:t>
            </w:r>
            <w:r w:rsidRPr="00EF1CAC">
              <w:rPr>
                <w:rFonts w:hint="eastAsia"/>
                <w:sz w:val="18"/>
                <w:szCs w:val="18"/>
              </w:rPr>
              <w:t>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0053A0">
            <w:pPr>
              <w:rPr>
                <w:rFonts w:ascii="Times New Roman" w:eastAsia="微软雅黑" w:hAnsi="Times New Roman" w:cs="Times New Roman"/>
                <w:color w:val="000000"/>
                <w:sz w:val="18"/>
                <w:szCs w:val="18"/>
              </w:rPr>
            </w:pPr>
            <w:r w:rsidRPr="000053A0">
              <w:rPr>
                <w:rFonts w:ascii="Times New Roman" w:eastAsia="微软雅黑" w:hAnsi="Times New Roman" w:cs="Times New Roman" w:hint="eastAsia"/>
                <w:color w:val="000000"/>
                <w:sz w:val="18"/>
                <w:szCs w:val="18"/>
              </w:rPr>
              <w:t>B2</w:t>
            </w:r>
            <w:r w:rsidR="00B25A37">
              <w:rPr>
                <w:rFonts w:ascii="Times New Roman" w:eastAsia="微软雅黑" w:hAnsi="Times New Roman" w:cs="Times New Roman" w:hint="eastAsia"/>
                <w:color w:val="000000"/>
                <w:sz w:val="18"/>
                <w:szCs w:val="18"/>
              </w:rPr>
              <w:t>、</w:t>
            </w:r>
            <w:r w:rsidR="00B25A37">
              <w:rPr>
                <w:rFonts w:ascii="Times New Roman" w:eastAsia="微软雅黑" w:hAnsi="Times New Roman" w:cs="Times New Roman" w:hint="eastAsia"/>
                <w:color w:val="000000"/>
                <w:sz w:val="18"/>
                <w:szCs w:val="18"/>
              </w:rPr>
              <w:t>C5</w:t>
            </w:r>
            <w:r w:rsidR="006533C9">
              <w:rPr>
                <w:rFonts w:ascii="Times New Roman" w:eastAsia="微软雅黑" w:hAnsi="Times New Roman" w:cs="Times New Roman" w:hint="eastAsia"/>
                <w:color w:val="000000"/>
                <w:sz w:val="18"/>
                <w:szCs w:val="18"/>
              </w:rPr>
              <w:t xml:space="preserve"> </w:t>
            </w:r>
            <w:r w:rsidR="00B25A37">
              <w:rPr>
                <w:rFonts w:ascii="Times New Roman" w:eastAsia="微软雅黑" w:hAnsi="Times New Roman" w:cs="Times New Roman" w:hint="eastAsia"/>
                <w:color w:val="000000"/>
                <w:sz w:val="18"/>
                <w:szCs w:val="18"/>
              </w:rPr>
              <w:t>、</w:t>
            </w:r>
            <w:r w:rsidR="006533C9">
              <w:rPr>
                <w:rFonts w:ascii="Times New Roman" w:eastAsia="微软雅黑" w:hAnsi="Times New Roman" w:cs="Times New Roman" w:hint="eastAsia"/>
                <w:color w:val="000000"/>
                <w:sz w:val="18"/>
                <w:szCs w:val="18"/>
              </w:rPr>
              <w:t xml:space="preserve"> C2</w:t>
            </w:r>
          </w:p>
        </w:tc>
      </w:tr>
      <w:tr w:rsidR="009A78D0" w:rsidRPr="000053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78D0" w:rsidRPr="000053A0" w:rsidRDefault="009A78D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9A78D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9A78D0">
            <w:pPr>
              <w:rPr>
                <w:sz w:val="18"/>
                <w:szCs w:val="18"/>
              </w:rPr>
            </w:pPr>
            <w:r w:rsidRPr="000053A0">
              <w:rPr>
                <w:rFonts w:hint="eastAsia"/>
                <w:sz w:val="18"/>
                <w:szCs w:val="18"/>
              </w:rPr>
              <w:t>汉英翻译</w:t>
            </w:r>
            <w:r w:rsidRPr="000053A0">
              <w:rPr>
                <w:rFonts w:hint="eastAsia"/>
                <w:sz w:val="18"/>
                <w:szCs w:val="18"/>
              </w:rPr>
              <w:t>12</w:t>
            </w:r>
            <w:r w:rsidRPr="000053A0">
              <w:rPr>
                <w:rFonts w:hint="eastAsia"/>
                <w:sz w:val="18"/>
                <w:szCs w:val="18"/>
              </w:rPr>
              <w:t>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9A78D0" w:rsidP="000053A0">
            <w:pPr>
              <w:ind w:firstLineChars="100" w:firstLine="180"/>
              <w:rPr>
                <w:sz w:val="18"/>
                <w:szCs w:val="18"/>
              </w:rPr>
            </w:pPr>
            <w:r w:rsidRPr="000053A0">
              <w:rPr>
                <w:rFonts w:hint="eastAsia"/>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9A78D0">
            <w:pPr>
              <w:rPr>
                <w:sz w:val="18"/>
                <w:szCs w:val="18"/>
              </w:rPr>
            </w:pPr>
            <w:r w:rsidRPr="000053A0">
              <w:rPr>
                <w:rFonts w:hint="eastAsia"/>
                <w:sz w:val="18"/>
                <w:szCs w:val="18"/>
              </w:rPr>
              <w:t>讲授和讨论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9A78D0">
            <w:pPr>
              <w:rPr>
                <w:sz w:val="18"/>
                <w:szCs w:val="18"/>
              </w:rPr>
            </w:pPr>
            <w:r w:rsidRPr="000053A0">
              <w:rPr>
                <w:rFonts w:hint="eastAsia"/>
                <w:sz w:val="18"/>
                <w:szCs w:val="18"/>
              </w:rPr>
              <w:t>12</w:t>
            </w:r>
            <w:r w:rsidRPr="000053A0">
              <w:rPr>
                <w:rFonts w:hint="eastAsia"/>
                <w:sz w:val="18"/>
                <w:szCs w:val="18"/>
              </w:rPr>
              <w:t>种翻译技巧的讲授、小组演讲、书面作业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6533C9">
            <w:pPr>
              <w:rPr>
                <w:rFonts w:ascii="Times New Roman" w:eastAsia="微软雅黑" w:hAnsi="Times New Roman" w:cs="Times New Roman"/>
                <w:color w:val="000000"/>
                <w:sz w:val="18"/>
                <w:szCs w:val="18"/>
              </w:rPr>
            </w:pPr>
            <w:r w:rsidRPr="006533C9">
              <w:rPr>
                <w:rFonts w:hint="eastAsia"/>
                <w:sz w:val="18"/>
                <w:szCs w:val="18"/>
              </w:rPr>
              <w:t>提高审美与鉴赏能力</w:t>
            </w:r>
            <w:r>
              <w:rPr>
                <w:rFonts w:hint="eastAsia"/>
                <w:sz w:val="18"/>
                <w:szCs w:val="18"/>
              </w:rPr>
              <w:t>，刻苦务实，勇于探究</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0053A0">
            <w:pPr>
              <w:rPr>
                <w:rFonts w:ascii="Times New Roman" w:eastAsia="微软雅黑" w:hAnsi="Times New Roman" w:cs="Times New Roman"/>
                <w:color w:val="000000"/>
                <w:sz w:val="18"/>
                <w:szCs w:val="18"/>
              </w:rPr>
            </w:pPr>
            <w:r w:rsidRPr="000053A0">
              <w:rPr>
                <w:rFonts w:ascii="Times New Roman" w:eastAsia="微软雅黑" w:hAnsi="Times New Roman" w:cs="Times New Roman" w:hint="eastAsia"/>
                <w:color w:val="000000"/>
                <w:sz w:val="18"/>
                <w:szCs w:val="18"/>
              </w:rPr>
              <w:t>B2</w:t>
            </w:r>
            <w:r w:rsidR="006533C9">
              <w:rPr>
                <w:rFonts w:ascii="Times New Roman" w:eastAsia="微软雅黑" w:hAnsi="Times New Roman" w:cs="Times New Roman" w:hint="eastAsia"/>
                <w:color w:val="000000"/>
                <w:sz w:val="18"/>
                <w:szCs w:val="18"/>
              </w:rPr>
              <w:t xml:space="preserve">  D1</w:t>
            </w:r>
          </w:p>
        </w:tc>
      </w:tr>
      <w:tr w:rsidR="009A78D0" w:rsidRPr="000053A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78D0" w:rsidRPr="000053A0" w:rsidRDefault="009A78D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9A78D0">
            <w:pPr>
              <w:rPr>
                <w:rFonts w:ascii="Times New Roman" w:eastAsia="微软雅黑" w:hAnsi="Times New Roman" w:cs="Times New Roman"/>
                <w:color w:val="000000"/>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9A78D0">
            <w:pPr>
              <w:rPr>
                <w:sz w:val="18"/>
                <w:szCs w:val="18"/>
              </w:rPr>
            </w:pPr>
            <w:r w:rsidRPr="000053A0">
              <w:rPr>
                <w:rFonts w:hint="eastAsia"/>
                <w:sz w:val="18"/>
                <w:szCs w:val="18"/>
              </w:rPr>
              <w:t>六大结构的翻译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9A78D0" w:rsidP="000053A0">
            <w:pPr>
              <w:ind w:firstLineChars="100" w:firstLine="180"/>
              <w:rPr>
                <w:sz w:val="18"/>
                <w:szCs w:val="18"/>
              </w:rPr>
            </w:pPr>
            <w:r w:rsidRPr="000053A0">
              <w:rPr>
                <w:rFonts w:hint="eastAsia"/>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9A78D0">
            <w:pPr>
              <w:rPr>
                <w:sz w:val="18"/>
                <w:szCs w:val="18"/>
              </w:rPr>
            </w:pPr>
            <w:r w:rsidRPr="000053A0">
              <w:rPr>
                <w:rFonts w:hint="eastAsia"/>
                <w:sz w:val="18"/>
                <w:szCs w:val="18"/>
              </w:rPr>
              <w:t>讲授和讨论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9A78D0">
            <w:pPr>
              <w:rPr>
                <w:sz w:val="18"/>
                <w:szCs w:val="18"/>
              </w:rPr>
            </w:pPr>
            <w:r w:rsidRPr="000053A0">
              <w:rPr>
                <w:rFonts w:hint="eastAsia"/>
                <w:sz w:val="18"/>
                <w:szCs w:val="18"/>
              </w:rPr>
              <w:t>6</w:t>
            </w:r>
            <w:r w:rsidRPr="000053A0">
              <w:rPr>
                <w:rFonts w:hint="eastAsia"/>
                <w:sz w:val="18"/>
                <w:szCs w:val="18"/>
              </w:rPr>
              <w:t>大结构的常用翻译技巧、小组演讲、书面作业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6533C9">
            <w:pPr>
              <w:rPr>
                <w:rFonts w:ascii="Times New Roman" w:eastAsia="微软雅黑" w:hAnsi="Times New Roman" w:cs="Times New Roman"/>
                <w:color w:val="000000"/>
                <w:sz w:val="18"/>
                <w:szCs w:val="18"/>
              </w:rPr>
            </w:pPr>
            <w:r w:rsidRPr="006533C9">
              <w:rPr>
                <w:rFonts w:hint="eastAsia"/>
                <w:sz w:val="18"/>
                <w:szCs w:val="18"/>
              </w:rPr>
              <w:t>提高批判性思维，增强民族文化认同感</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A78D0" w:rsidRPr="000053A0" w:rsidRDefault="000053A0">
            <w:pPr>
              <w:rPr>
                <w:rFonts w:ascii="Times New Roman" w:eastAsia="微软雅黑" w:hAnsi="Times New Roman" w:cs="Times New Roman"/>
                <w:color w:val="000000"/>
                <w:sz w:val="18"/>
                <w:szCs w:val="18"/>
              </w:rPr>
            </w:pPr>
            <w:r w:rsidRPr="000053A0">
              <w:rPr>
                <w:rFonts w:ascii="Times New Roman" w:eastAsia="微软雅黑" w:hAnsi="Times New Roman" w:cs="Times New Roman" w:hint="eastAsia"/>
                <w:color w:val="000000"/>
                <w:sz w:val="18"/>
                <w:szCs w:val="18"/>
              </w:rPr>
              <w:t>B2</w:t>
            </w:r>
            <w:r w:rsidR="006533C9">
              <w:rPr>
                <w:rFonts w:ascii="Times New Roman" w:eastAsia="微软雅黑" w:hAnsi="Times New Roman" w:cs="Times New Roman" w:hint="eastAsia"/>
                <w:color w:val="000000"/>
                <w:sz w:val="18"/>
                <w:szCs w:val="18"/>
              </w:rPr>
              <w:t xml:space="preserve">  C4</w:t>
            </w:r>
          </w:p>
        </w:tc>
      </w:tr>
      <w:tr w:rsidR="00D86AD7" w:rsidRPr="000053A0">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D86AD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86AD7" w:rsidRPr="000053A0" w:rsidRDefault="001E1004">
            <w:pPr>
              <w:widowControl/>
              <w:jc w:val="left"/>
              <w:textAlignment w:val="center"/>
              <w:rPr>
                <w:rFonts w:ascii="Times New Roman" w:eastAsia="微软雅黑" w:hAnsi="Times New Roman" w:cs="Times New Roman"/>
                <w:color w:val="000000"/>
                <w:kern w:val="0"/>
                <w:sz w:val="18"/>
                <w:szCs w:val="18"/>
              </w:rPr>
            </w:pPr>
            <w:r w:rsidRPr="000053A0">
              <w:rPr>
                <w:rFonts w:ascii="Times New Roman" w:eastAsia="微软雅黑" w:hAnsi="Times New Roman" w:cs="Times New Roman"/>
                <w:color w:val="000000"/>
                <w:kern w:val="0"/>
                <w:sz w:val="18"/>
                <w:szCs w:val="18"/>
              </w:rPr>
              <w:t>注</w:t>
            </w:r>
            <w:r w:rsidRPr="000053A0">
              <w:rPr>
                <w:rFonts w:ascii="Times New Roman" w:eastAsia="微软雅黑" w:hAnsi="Times New Roman" w:cs="Times New Roman"/>
                <w:color w:val="000000"/>
                <w:kern w:val="0"/>
                <w:sz w:val="18"/>
                <w:szCs w:val="18"/>
              </w:rPr>
              <w:t>1</w:t>
            </w:r>
            <w:r w:rsidRPr="000053A0">
              <w:rPr>
                <w:rFonts w:ascii="Times New Roman" w:eastAsia="微软雅黑" w:hAnsi="Times New Roman" w:cs="Times New Roman"/>
                <w:color w:val="000000"/>
                <w:kern w:val="0"/>
                <w:sz w:val="18"/>
                <w:szCs w:val="18"/>
              </w:rPr>
              <w:t>：建议按照教学周周学时编排。</w:t>
            </w:r>
          </w:p>
          <w:p w:rsidR="00D86AD7" w:rsidRPr="000053A0" w:rsidRDefault="001E1004">
            <w:pPr>
              <w:widowControl/>
              <w:jc w:val="left"/>
              <w:textAlignment w:val="center"/>
              <w:rPr>
                <w:rFonts w:ascii="Times New Roman" w:eastAsia="微软雅黑" w:hAnsi="Times New Roman" w:cs="Times New Roman"/>
                <w:color w:val="000000"/>
                <w:sz w:val="18"/>
                <w:szCs w:val="18"/>
              </w:rPr>
            </w:pPr>
            <w:r w:rsidRPr="000053A0">
              <w:rPr>
                <w:rFonts w:ascii="Times New Roman" w:eastAsia="微软雅黑" w:hAnsi="Times New Roman" w:cs="Times New Roman"/>
                <w:color w:val="000000"/>
                <w:kern w:val="0"/>
                <w:sz w:val="18"/>
                <w:szCs w:val="18"/>
              </w:rPr>
              <w:t>注</w:t>
            </w:r>
            <w:r w:rsidRPr="000053A0">
              <w:rPr>
                <w:rFonts w:ascii="Times New Roman" w:eastAsia="微软雅黑" w:hAnsi="Times New Roman" w:cs="Times New Roman"/>
                <w:color w:val="000000"/>
                <w:kern w:val="0"/>
                <w:sz w:val="18"/>
                <w:szCs w:val="18"/>
              </w:rPr>
              <w:t>2</w:t>
            </w:r>
            <w:r w:rsidRPr="000053A0">
              <w:rPr>
                <w:rFonts w:ascii="Times New Roman" w:eastAsia="微软雅黑" w:hAnsi="Times New Roman" w:cs="Times New Roman"/>
                <w:color w:val="000000"/>
                <w:kern w:val="0"/>
                <w:sz w:val="18"/>
                <w:szCs w:val="18"/>
              </w:rPr>
              <w:t>：相应章节的</w:t>
            </w:r>
            <w:proofErr w:type="gramStart"/>
            <w:r w:rsidRPr="000053A0">
              <w:rPr>
                <w:rFonts w:ascii="Times New Roman" w:eastAsia="微软雅黑" w:hAnsi="Times New Roman" w:cs="Times New Roman"/>
                <w:color w:val="000000"/>
                <w:kern w:val="0"/>
                <w:sz w:val="18"/>
                <w:szCs w:val="18"/>
              </w:rPr>
              <w:t>课程思政融入</w:t>
            </w:r>
            <w:proofErr w:type="gramEnd"/>
            <w:r w:rsidRPr="000053A0">
              <w:rPr>
                <w:rFonts w:ascii="Times New Roman" w:eastAsia="微软雅黑" w:hAnsi="Times New Roman" w:cs="Times New Roman"/>
                <w:color w:val="000000"/>
                <w:kern w:val="0"/>
                <w:sz w:val="18"/>
                <w:szCs w:val="18"/>
              </w:rPr>
              <w:t>点根据实际情况填写。</w:t>
            </w:r>
          </w:p>
        </w:tc>
      </w:tr>
      <w:tr w:rsidR="00D86AD7" w:rsidRPr="000053A0" w:rsidTr="000053A0">
        <w:trPr>
          <w:trHeight w:val="1244"/>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D86AD7" w:rsidRPr="000053A0" w:rsidRDefault="001E1004">
            <w:pPr>
              <w:widowControl/>
              <w:jc w:val="center"/>
              <w:textAlignment w:val="center"/>
              <w:rPr>
                <w:rFonts w:ascii="Times New Roman" w:eastAsia="宋体" w:hAnsi="Times New Roman" w:cs="Times New Roman"/>
                <w:color w:val="FF0000"/>
                <w:sz w:val="18"/>
                <w:szCs w:val="18"/>
              </w:rPr>
            </w:pPr>
            <w:r w:rsidRPr="000053A0">
              <w:rPr>
                <w:rFonts w:ascii="Times New Roman" w:eastAsia="宋体" w:hAnsi="Times New Roman" w:cs="Times New Roman"/>
                <w:color w:val="FF0000"/>
                <w:kern w:val="0"/>
                <w:sz w:val="18"/>
                <w:szCs w:val="18"/>
              </w:rPr>
              <w:t>*</w:t>
            </w:r>
            <w:r w:rsidRPr="000053A0">
              <w:rPr>
                <w:rStyle w:val="font81"/>
                <w:rFonts w:ascii="Times New Roman" w:hAnsi="Times New Roman" w:cs="Times New Roman" w:hint="default"/>
              </w:rPr>
              <w:t>考核方式</w:t>
            </w:r>
            <w:r w:rsidRPr="000053A0">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A78D0" w:rsidRPr="006533C9" w:rsidRDefault="009A78D0" w:rsidP="006533C9">
            <w:pPr>
              <w:ind w:firstLineChars="50" w:firstLine="90"/>
              <w:rPr>
                <w:sz w:val="18"/>
                <w:szCs w:val="18"/>
              </w:rPr>
            </w:pPr>
            <w:r w:rsidRPr="000053A0">
              <w:rPr>
                <w:rFonts w:hint="eastAsia"/>
                <w:sz w:val="18"/>
                <w:szCs w:val="18"/>
              </w:rPr>
              <w:t>期末考试</w:t>
            </w:r>
            <w:r w:rsidRPr="000053A0">
              <w:rPr>
                <w:rFonts w:hint="eastAsia"/>
                <w:sz w:val="18"/>
                <w:szCs w:val="18"/>
              </w:rPr>
              <w:t xml:space="preserve">50%+ </w:t>
            </w:r>
            <w:r w:rsidRPr="000053A0">
              <w:rPr>
                <w:rFonts w:hint="eastAsia"/>
                <w:sz w:val="18"/>
                <w:szCs w:val="18"/>
              </w:rPr>
              <w:t>测验</w:t>
            </w:r>
            <w:r w:rsidRPr="000053A0">
              <w:rPr>
                <w:rFonts w:hint="eastAsia"/>
                <w:sz w:val="18"/>
                <w:szCs w:val="18"/>
              </w:rPr>
              <w:t>20% +</w:t>
            </w:r>
            <w:r w:rsidRPr="000053A0">
              <w:rPr>
                <w:rFonts w:hint="eastAsia"/>
                <w:sz w:val="18"/>
                <w:szCs w:val="18"/>
              </w:rPr>
              <w:t>小组演讲和理论</w:t>
            </w:r>
            <w:r w:rsidRPr="000053A0">
              <w:rPr>
                <w:rFonts w:hint="eastAsia"/>
                <w:sz w:val="18"/>
                <w:szCs w:val="18"/>
              </w:rPr>
              <w:t>PPT 10%</w:t>
            </w:r>
            <w:r w:rsidR="000053A0" w:rsidRPr="000053A0">
              <w:rPr>
                <w:rFonts w:hint="eastAsia"/>
                <w:sz w:val="18"/>
                <w:szCs w:val="18"/>
              </w:rPr>
              <w:t xml:space="preserve"> </w:t>
            </w:r>
            <w:r w:rsidRPr="000053A0">
              <w:rPr>
                <w:rFonts w:hint="eastAsia"/>
                <w:sz w:val="18"/>
                <w:szCs w:val="18"/>
              </w:rPr>
              <w:t xml:space="preserve">+ </w:t>
            </w:r>
            <w:r w:rsidRPr="000053A0">
              <w:rPr>
                <w:rFonts w:hint="eastAsia"/>
                <w:sz w:val="18"/>
                <w:szCs w:val="18"/>
              </w:rPr>
              <w:t>出勤和表现</w:t>
            </w:r>
            <w:r w:rsidRPr="000053A0">
              <w:rPr>
                <w:rFonts w:hint="eastAsia"/>
                <w:sz w:val="18"/>
                <w:szCs w:val="18"/>
              </w:rPr>
              <w:t xml:space="preserve">5%+ </w:t>
            </w:r>
            <w:r w:rsidRPr="000053A0">
              <w:rPr>
                <w:rFonts w:hint="eastAsia"/>
                <w:sz w:val="18"/>
                <w:szCs w:val="18"/>
              </w:rPr>
              <w:t>平时作业</w:t>
            </w:r>
            <w:r w:rsidRPr="000053A0">
              <w:rPr>
                <w:rFonts w:hint="eastAsia"/>
                <w:sz w:val="18"/>
                <w:szCs w:val="18"/>
              </w:rPr>
              <w:t>15%</w:t>
            </w:r>
          </w:p>
          <w:p w:rsidR="00D86AD7" w:rsidRPr="000053A0" w:rsidRDefault="00D86AD7">
            <w:pPr>
              <w:widowControl/>
              <w:jc w:val="left"/>
              <w:textAlignment w:val="center"/>
              <w:rPr>
                <w:rFonts w:ascii="Times New Roman" w:eastAsia="微软雅黑" w:hAnsi="Times New Roman" w:cs="Times New Roman"/>
                <w:color w:val="000000"/>
                <w:sz w:val="18"/>
                <w:szCs w:val="18"/>
              </w:rPr>
            </w:pPr>
          </w:p>
        </w:tc>
      </w:tr>
      <w:tr w:rsidR="00D86AD7" w:rsidRPr="000053A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6AD7" w:rsidRPr="000053A0" w:rsidRDefault="001E1004">
            <w:pPr>
              <w:widowControl/>
              <w:jc w:val="center"/>
              <w:textAlignment w:val="center"/>
              <w:rPr>
                <w:rFonts w:ascii="Times New Roman" w:eastAsia="宋体" w:hAnsi="Times New Roman" w:cs="Times New Roman"/>
                <w:color w:val="FF0000"/>
                <w:sz w:val="18"/>
                <w:szCs w:val="18"/>
              </w:rPr>
            </w:pPr>
            <w:r w:rsidRPr="000053A0">
              <w:rPr>
                <w:rFonts w:ascii="Times New Roman" w:eastAsia="宋体" w:hAnsi="Times New Roman" w:cs="Times New Roman"/>
                <w:color w:val="FF0000"/>
                <w:kern w:val="0"/>
                <w:sz w:val="18"/>
                <w:szCs w:val="18"/>
              </w:rPr>
              <w:t>*</w:t>
            </w:r>
            <w:r w:rsidRPr="000053A0">
              <w:rPr>
                <w:rStyle w:val="font31"/>
                <w:rFonts w:ascii="Times New Roman" w:hAnsi="Times New Roman" w:cs="Times New Roman" w:hint="default"/>
              </w:rPr>
              <w:t>教材或参考资料</w:t>
            </w:r>
            <w:r w:rsidRPr="000053A0">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53A0" w:rsidRPr="006533C9" w:rsidRDefault="000053A0" w:rsidP="000053A0">
            <w:pPr>
              <w:rPr>
                <w:sz w:val="18"/>
                <w:szCs w:val="18"/>
              </w:rPr>
            </w:pPr>
            <w:r w:rsidRPr="000053A0">
              <w:rPr>
                <w:rFonts w:ascii="Times New Roman" w:eastAsia="微软雅黑" w:hAnsi="Times New Roman" w:cs="Times New Roman" w:hint="eastAsia"/>
                <w:color w:val="000000"/>
                <w:kern w:val="0"/>
                <w:sz w:val="18"/>
                <w:szCs w:val="18"/>
              </w:rPr>
              <w:t>1.</w:t>
            </w:r>
            <w:r w:rsidRPr="006533C9">
              <w:rPr>
                <w:rFonts w:hint="eastAsia"/>
                <w:sz w:val="18"/>
                <w:szCs w:val="18"/>
              </w:rPr>
              <w:t>《全新大学英语写作教程》</w:t>
            </w:r>
            <w:r w:rsidRPr="006533C9">
              <w:rPr>
                <w:rFonts w:hint="eastAsia"/>
                <w:sz w:val="18"/>
                <w:szCs w:val="18"/>
              </w:rPr>
              <w:t xml:space="preserve"> </w:t>
            </w:r>
            <w:r w:rsidRPr="006533C9">
              <w:rPr>
                <w:rFonts w:hint="eastAsia"/>
                <w:sz w:val="18"/>
                <w:szCs w:val="18"/>
              </w:rPr>
              <w:t>卢小军等</w:t>
            </w:r>
            <w:r w:rsidRPr="006533C9">
              <w:rPr>
                <w:rFonts w:hint="eastAsia"/>
                <w:sz w:val="18"/>
                <w:szCs w:val="18"/>
              </w:rPr>
              <w:t xml:space="preserve"> </w:t>
            </w:r>
            <w:r w:rsidRPr="006533C9">
              <w:rPr>
                <w:rFonts w:hint="eastAsia"/>
                <w:sz w:val="18"/>
                <w:szCs w:val="18"/>
              </w:rPr>
              <w:t>主编，</w:t>
            </w:r>
            <w:r w:rsidRPr="006533C9">
              <w:rPr>
                <w:rFonts w:hint="eastAsia"/>
                <w:sz w:val="18"/>
                <w:szCs w:val="18"/>
              </w:rPr>
              <w:t xml:space="preserve"> </w:t>
            </w:r>
            <w:r w:rsidRPr="006533C9">
              <w:rPr>
                <w:rFonts w:hint="eastAsia"/>
                <w:sz w:val="18"/>
                <w:szCs w:val="18"/>
              </w:rPr>
              <w:t>上海交通大学出版社</w:t>
            </w:r>
          </w:p>
          <w:p w:rsidR="000053A0" w:rsidRPr="000053A0" w:rsidRDefault="000053A0" w:rsidP="000053A0">
            <w:pPr>
              <w:rPr>
                <w:sz w:val="18"/>
                <w:szCs w:val="18"/>
              </w:rPr>
            </w:pPr>
            <w:r w:rsidRPr="000053A0">
              <w:rPr>
                <w:rFonts w:hint="eastAsia"/>
                <w:sz w:val="18"/>
                <w:szCs w:val="18"/>
              </w:rPr>
              <w:t>2.</w:t>
            </w:r>
            <w:r w:rsidRPr="000053A0">
              <w:rPr>
                <w:rFonts w:hint="eastAsia"/>
                <w:sz w:val="18"/>
                <w:szCs w:val="18"/>
              </w:rPr>
              <w:t>《当代西方翻译理论选读》，马会娟、苗菊</w:t>
            </w:r>
            <w:r w:rsidRPr="000053A0">
              <w:rPr>
                <w:rFonts w:hint="eastAsia"/>
                <w:sz w:val="18"/>
                <w:szCs w:val="18"/>
              </w:rPr>
              <w:t xml:space="preserve"> </w:t>
            </w:r>
            <w:r w:rsidRPr="000053A0">
              <w:rPr>
                <w:rFonts w:hint="eastAsia"/>
                <w:sz w:val="18"/>
                <w:szCs w:val="18"/>
              </w:rPr>
              <w:t>编著，</w:t>
            </w:r>
            <w:r w:rsidRPr="000053A0">
              <w:rPr>
                <w:rFonts w:hint="eastAsia"/>
                <w:sz w:val="18"/>
                <w:szCs w:val="18"/>
              </w:rPr>
              <w:t xml:space="preserve"> </w:t>
            </w:r>
            <w:r w:rsidRPr="000053A0">
              <w:rPr>
                <w:rFonts w:hint="eastAsia"/>
                <w:sz w:val="18"/>
                <w:szCs w:val="18"/>
              </w:rPr>
              <w:t>外语教学与研究出版社，</w:t>
            </w:r>
            <w:r w:rsidRPr="000053A0">
              <w:rPr>
                <w:rFonts w:hint="eastAsia"/>
                <w:sz w:val="18"/>
                <w:szCs w:val="18"/>
              </w:rPr>
              <w:t>2009</w:t>
            </w:r>
            <w:r w:rsidRPr="000053A0">
              <w:rPr>
                <w:rFonts w:hint="eastAsia"/>
                <w:sz w:val="18"/>
                <w:szCs w:val="18"/>
              </w:rPr>
              <w:t>年。</w:t>
            </w:r>
          </w:p>
          <w:p w:rsidR="000053A0" w:rsidRPr="000053A0" w:rsidRDefault="000053A0" w:rsidP="000053A0">
            <w:pPr>
              <w:rPr>
                <w:sz w:val="18"/>
                <w:szCs w:val="18"/>
              </w:rPr>
            </w:pPr>
            <w:r w:rsidRPr="000053A0">
              <w:rPr>
                <w:rFonts w:hint="eastAsia"/>
                <w:sz w:val="18"/>
                <w:szCs w:val="18"/>
              </w:rPr>
              <w:t>3.</w:t>
            </w:r>
            <w:r w:rsidRPr="000053A0">
              <w:rPr>
                <w:rFonts w:hint="eastAsia"/>
                <w:sz w:val="18"/>
                <w:szCs w:val="18"/>
              </w:rPr>
              <w:t>《高级汉英翻译教程》，陈宏薇等</w:t>
            </w:r>
            <w:r w:rsidRPr="000053A0">
              <w:rPr>
                <w:rFonts w:hint="eastAsia"/>
                <w:sz w:val="18"/>
                <w:szCs w:val="18"/>
              </w:rPr>
              <w:t xml:space="preserve"> </w:t>
            </w:r>
            <w:r w:rsidRPr="000053A0">
              <w:rPr>
                <w:rFonts w:hint="eastAsia"/>
                <w:sz w:val="18"/>
                <w:szCs w:val="18"/>
              </w:rPr>
              <w:t>主编</w:t>
            </w:r>
            <w:r w:rsidRPr="000053A0">
              <w:rPr>
                <w:rFonts w:hint="eastAsia"/>
                <w:sz w:val="18"/>
                <w:szCs w:val="18"/>
              </w:rPr>
              <w:t xml:space="preserve">   </w:t>
            </w:r>
            <w:r w:rsidRPr="000053A0">
              <w:rPr>
                <w:rFonts w:hint="eastAsia"/>
                <w:sz w:val="18"/>
                <w:szCs w:val="18"/>
              </w:rPr>
              <w:t>外语教学与研究出版社，</w:t>
            </w:r>
            <w:r w:rsidRPr="000053A0">
              <w:rPr>
                <w:rFonts w:hint="eastAsia"/>
                <w:sz w:val="18"/>
                <w:szCs w:val="18"/>
              </w:rPr>
              <w:t>2009</w:t>
            </w:r>
            <w:r w:rsidRPr="000053A0">
              <w:rPr>
                <w:rFonts w:hint="eastAsia"/>
                <w:sz w:val="18"/>
                <w:szCs w:val="18"/>
              </w:rPr>
              <w:t>年。</w:t>
            </w:r>
          </w:p>
          <w:p w:rsidR="00D86AD7" w:rsidRPr="000053A0" w:rsidRDefault="00D86AD7">
            <w:pPr>
              <w:widowControl/>
              <w:jc w:val="left"/>
              <w:textAlignment w:val="center"/>
              <w:rPr>
                <w:rFonts w:ascii="Times New Roman" w:eastAsia="微软雅黑" w:hAnsi="Times New Roman" w:cs="Times New Roman"/>
                <w:color w:val="000000"/>
                <w:sz w:val="18"/>
                <w:szCs w:val="18"/>
              </w:rPr>
            </w:pPr>
          </w:p>
        </w:tc>
      </w:tr>
      <w:tr w:rsidR="00D86AD7" w:rsidRPr="000053A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1E1004">
            <w:pPr>
              <w:widowControl/>
              <w:jc w:val="left"/>
              <w:textAlignment w:val="center"/>
              <w:rPr>
                <w:rFonts w:ascii="Times New Roman" w:eastAsia="微软雅黑" w:hAnsi="Times New Roman" w:cs="Times New Roman"/>
                <w:color w:val="000000"/>
                <w:sz w:val="18"/>
                <w:szCs w:val="18"/>
              </w:rPr>
            </w:pPr>
            <w:r w:rsidRPr="000053A0">
              <w:rPr>
                <w:rFonts w:ascii="Times New Roman" w:eastAsia="微软雅黑" w:hAnsi="Times New Roman" w:cs="Times New Roman"/>
                <w:color w:val="000000"/>
                <w:kern w:val="0"/>
                <w:sz w:val="18"/>
                <w:szCs w:val="18"/>
              </w:rPr>
              <w:t>其它（</w:t>
            </w:r>
            <w:r w:rsidRPr="000053A0">
              <w:rPr>
                <w:rStyle w:val="font21"/>
                <w:rFonts w:eastAsia="微软雅黑"/>
              </w:rPr>
              <w:t>More</w:t>
            </w:r>
            <w:r w:rsidRPr="000053A0">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D86AD7">
            <w:pPr>
              <w:rPr>
                <w:rFonts w:ascii="Times New Roman" w:eastAsia="宋体" w:hAnsi="Times New Roman" w:cs="Times New Roman"/>
                <w:color w:val="000000"/>
                <w:sz w:val="18"/>
                <w:szCs w:val="18"/>
              </w:rPr>
            </w:pPr>
          </w:p>
        </w:tc>
      </w:tr>
      <w:tr w:rsidR="00D86AD7" w:rsidRPr="000053A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1E1004">
            <w:pPr>
              <w:widowControl/>
              <w:jc w:val="left"/>
              <w:textAlignment w:val="center"/>
              <w:rPr>
                <w:rFonts w:ascii="Times New Roman" w:eastAsia="微软雅黑" w:hAnsi="Times New Roman" w:cs="Times New Roman"/>
                <w:color w:val="000000"/>
                <w:sz w:val="18"/>
                <w:szCs w:val="18"/>
              </w:rPr>
            </w:pPr>
            <w:r w:rsidRPr="000053A0">
              <w:rPr>
                <w:rFonts w:ascii="Times New Roman" w:eastAsia="微软雅黑" w:hAnsi="Times New Roman" w:cs="Times New Roman"/>
                <w:color w:val="000000"/>
                <w:kern w:val="0"/>
                <w:sz w:val="18"/>
                <w:szCs w:val="18"/>
              </w:rPr>
              <w:t>备注（</w:t>
            </w:r>
            <w:r w:rsidRPr="000053A0">
              <w:rPr>
                <w:rStyle w:val="font21"/>
                <w:rFonts w:eastAsia="微软雅黑"/>
              </w:rPr>
              <w:t>Notes</w:t>
            </w:r>
            <w:r w:rsidRPr="000053A0">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86AD7" w:rsidRPr="000053A0" w:rsidRDefault="00D86AD7">
            <w:pPr>
              <w:rPr>
                <w:rFonts w:ascii="Times New Roman" w:eastAsia="宋体" w:hAnsi="Times New Roman" w:cs="Times New Roman"/>
                <w:color w:val="000000"/>
                <w:sz w:val="18"/>
                <w:szCs w:val="18"/>
              </w:rPr>
            </w:pPr>
          </w:p>
        </w:tc>
      </w:tr>
      <w:tr w:rsidR="00D86AD7" w:rsidRPr="000053A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D86AD7" w:rsidRPr="000053A0" w:rsidRDefault="001E1004">
            <w:pPr>
              <w:widowControl/>
              <w:jc w:val="left"/>
              <w:textAlignment w:val="center"/>
              <w:rPr>
                <w:rStyle w:val="font21"/>
              </w:rPr>
            </w:pPr>
            <w:r w:rsidRPr="000053A0">
              <w:rPr>
                <w:rFonts w:ascii="Times New Roman" w:eastAsia="微软雅黑" w:hAnsi="Times New Roman" w:cs="Times New Roman"/>
                <w:color w:val="000000"/>
                <w:kern w:val="0"/>
                <w:sz w:val="18"/>
                <w:szCs w:val="18"/>
              </w:rPr>
              <w:t>备注说明：</w:t>
            </w:r>
          </w:p>
          <w:p w:rsidR="00D86AD7" w:rsidRPr="000053A0" w:rsidRDefault="001E1004">
            <w:pPr>
              <w:widowControl/>
              <w:jc w:val="left"/>
              <w:textAlignment w:val="center"/>
              <w:rPr>
                <w:rStyle w:val="font21"/>
                <w:rFonts w:eastAsia="微软雅黑"/>
              </w:rPr>
            </w:pPr>
            <w:r w:rsidRPr="000053A0">
              <w:rPr>
                <w:rStyle w:val="font21"/>
                <w:rFonts w:eastAsia="微软雅黑"/>
              </w:rPr>
              <w:t xml:space="preserve">      1</w:t>
            </w:r>
            <w:r w:rsidRPr="000053A0">
              <w:rPr>
                <w:rStyle w:val="font31"/>
                <w:rFonts w:ascii="Times New Roman" w:hAnsi="Times New Roman" w:cs="Times New Roman" w:hint="default"/>
              </w:rPr>
              <w:t>．带</w:t>
            </w:r>
            <w:r w:rsidRPr="000053A0">
              <w:rPr>
                <w:rStyle w:val="font21"/>
                <w:rFonts w:eastAsia="微软雅黑"/>
              </w:rPr>
              <w:t>*</w:t>
            </w:r>
            <w:r w:rsidRPr="000053A0">
              <w:rPr>
                <w:rStyle w:val="font31"/>
                <w:rFonts w:ascii="Times New Roman" w:hAnsi="Times New Roman" w:cs="Times New Roman" w:hint="default"/>
              </w:rPr>
              <w:t>内容为必填项。</w:t>
            </w:r>
            <w:r w:rsidRPr="000053A0">
              <w:rPr>
                <w:rStyle w:val="font21"/>
                <w:rFonts w:eastAsia="微软雅黑"/>
              </w:rPr>
              <w:t xml:space="preserve">   </w:t>
            </w:r>
          </w:p>
          <w:p w:rsidR="00D86AD7" w:rsidRPr="000053A0" w:rsidRDefault="001E1004" w:rsidP="000053A0">
            <w:pPr>
              <w:widowControl/>
              <w:ind w:firstLineChars="150" w:firstLine="270"/>
              <w:jc w:val="left"/>
              <w:textAlignment w:val="center"/>
              <w:rPr>
                <w:rFonts w:ascii="Times New Roman" w:eastAsia="微软雅黑" w:hAnsi="Times New Roman" w:cs="Times New Roman"/>
                <w:color w:val="000000"/>
                <w:sz w:val="18"/>
                <w:szCs w:val="18"/>
              </w:rPr>
            </w:pPr>
            <w:r w:rsidRPr="000053A0">
              <w:rPr>
                <w:rStyle w:val="font21"/>
                <w:rFonts w:eastAsia="微软雅黑"/>
              </w:rPr>
              <w:t xml:space="preserve">   2</w:t>
            </w:r>
            <w:r w:rsidRPr="000053A0">
              <w:rPr>
                <w:rStyle w:val="font31"/>
                <w:rFonts w:ascii="Times New Roman" w:hAnsi="Times New Roman" w:cs="Times New Roman" w:hint="default"/>
              </w:rPr>
              <w:t>．课程简介字数为</w:t>
            </w:r>
            <w:r w:rsidRPr="000053A0">
              <w:rPr>
                <w:rStyle w:val="font21"/>
                <w:rFonts w:eastAsia="微软雅黑"/>
              </w:rPr>
              <w:t>300-500</w:t>
            </w:r>
            <w:r w:rsidRPr="000053A0">
              <w:rPr>
                <w:rStyle w:val="font31"/>
                <w:rFonts w:ascii="Times New Roman" w:hAnsi="Times New Roman" w:cs="Times New Roman" w:hint="default"/>
              </w:rPr>
              <w:t>字；课程大纲以表述清楚教学安排为宜，字数不限。</w:t>
            </w:r>
          </w:p>
        </w:tc>
      </w:tr>
    </w:tbl>
    <w:p w:rsidR="00D86AD7" w:rsidRDefault="00D86AD7">
      <w:pPr>
        <w:rPr>
          <w:rFonts w:ascii="Times New Roman" w:hAnsi="Times New Roman" w:cs="Times New Roman"/>
        </w:rPr>
      </w:pPr>
    </w:p>
    <w:sectPr w:rsidR="00D86AD7" w:rsidSect="00D86A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5C" w:rsidRDefault="00DD4D5C" w:rsidP="00EA11DA">
      <w:r>
        <w:separator/>
      </w:r>
    </w:p>
  </w:endnote>
  <w:endnote w:type="continuationSeparator" w:id="0">
    <w:p w:rsidR="00DD4D5C" w:rsidRDefault="00DD4D5C" w:rsidP="00EA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5C" w:rsidRDefault="00DD4D5C" w:rsidP="00EA11DA">
      <w:r>
        <w:separator/>
      </w:r>
    </w:p>
  </w:footnote>
  <w:footnote w:type="continuationSeparator" w:id="0">
    <w:p w:rsidR="00DD4D5C" w:rsidRDefault="00DD4D5C" w:rsidP="00EA1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8BC780D"/>
    <w:rsid w:val="000053A0"/>
    <w:rsid w:val="000E706C"/>
    <w:rsid w:val="00152AC1"/>
    <w:rsid w:val="001E1004"/>
    <w:rsid w:val="004862DE"/>
    <w:rsid w:val="005340F8"/>
    <w:rsid w:val="006533C9"/>
    <w:rsid w:val="007C234D"/>
    <w:rsid w:val="00953068"/>
    <w:rsid w:val="009A78D0"/>
    <w:rsid w:val="00A96241"/>
    <w:rsid w:val="00A971AE"/>
    <w:rsid w:val="00B25A37"/>
    <w:rsid w:val="00BF3A9C"/>
    <w:rsid w:val="00D20824"/>
    <w:rsid w:val="00D86AD7"/>
    <w:rsid w:val="00DD4D5C"/>
    <w:rsid w:val="00EA11DA"/>
    <w:rsid w:val="00EF1CAC"/>
    <w:rsid w:val="00FD054C"/>
    <w:rsid w:val="00FE78F8"/>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AD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D86AD7"/>
    <w:rPr>
      <w:rFonts w:ascii="微软雅黑" w:eastAsia="微软雅黑" w:hAnsi="微软雅黑" w:cs="微软雅黑"/>
      <w:color w:val="000000"/>
      <w:sz w:val="28"/>
      <w:szCs w:val="28"/>
      <w:u w:val="none"/>
    </w:rPr>
  </w:style>
  <w:style w:type="character" w:customStyle="1" w:styleId="font91">
    <w:name w:val="font91"/>
    <w:basedOn w:val="a0"/>
    <w:qFormat/>
    <w:rsid w:val="00D86AD7"/>
    <w:rPr>
      <w:rFonts w:ascii="Times New Roman" w:hAnsi="Times New Roman" w:cs="Times New Roman" w:hint="default"/>
      <w:color w:val="000000"/>
      <w:sz w:val="28"/>
      <w:szCs w:val="28"/>
      <w:u w:val="none"/>
    </w:rPr>
  </w:style>
  <w:style w:type="character" w:customStyle="1" w:styleId="font21">
    <w:name w:val="font21"/>
    <w:basedOn w:val="a0"/>
    <w:qFormat/>
    <w:rsid w:val="00D86AD7"/>
    <w:rPr>
      <w:rFonts w:ascii="Times New Roman" w:hAnsi="Times New Roman" w:cs="Times New Roman" w:hint="default"/>
      <w:color w:val="000000"/>
      <w:sz w:val="18"/>
      <w:szCs w:val="18"/>
      <w:u w:val="none"/>
    </w:rPr>
  </w:style>
  <w:style w:type="character" w:customStyle="1" w:styleId="font31">
    <w:name w:val="font31"/>
    <w:basedOn w:val="a0"/>
    <w:qFormat/>
    <w:rsid w:val="00D86AD7"/>
    <w:rPr>
      <w:rFonts w:ascii="微软雅黑" w:eastAsia="微软雅黑" w:hAnsi="微软雅黑" w:cs="微软雅黑" w:hint="eastAsia"/>
      <w:color w:val="000000"/>
      <w:sz w:val="18"/>
      <w:szCs w:val="18"/>
      <w:u w:val="none"/>
    </w:rPr>
  </w:style>
  <w:style w:type="character" w:customStyle="1" w:styleId="font61">
    <w:name w:val="font61"/>
    <w:basedOn w:val="a0"/>
    <w:qFormat/>
    <w:rsid w:val="00D86AD7"/>
    <w:rPr>
      <w:rFonts w:ascii="微软雅黑" w:eastAsia="微软雅黑" w:hAnsi="微软雅黑" w:cs="微软雅黑" w:hint="eastAsia"/>
      <w:color w:val="FF0000"/>
      <w:sz w:val="18"/>
      <w:szCs w:val="18"/>
      <w:u w:val="none"/>
    </w:rPr>
  </w:style>
  <w:style w:type="character" w:customStyle="1" w:styleId="font81">
    <w:name w:val="font81"/>
    <w:basedOn w:val="a0"/>
    <w:qFormat/>
    <w:rsid w:val="00D86AD7"/>
    <w:rPr>
      <w:rFonts w:ascii="微软雅黑" w:eastAsia="微软雅黑" w:hAnsi="微软雅黑" w:cs="微软雅黑" w:hint="eastAsia"/>
      <w:color w:val="000000"/>
      <w:sz w:val="18"/>
      <w:szCs w:val="18"/>
      <w:u w:val="none"/>
    </w:rPr>
  </w:style>
  <w:style w:type="character" w:customStyle="1" w:styleId="font01">
    <w:name w:val="font01"/>
    <w:basedOn w:val="a0"/>
    <w:qFormat/>
    <w:rsid w:val="00D86AD7"/>
    <w:rPr>
      <w:rFonts w:ascii="Times New Roman" w:hAnsi="Times New Roman" w:cs="Times New Roman" w:hint="default"/>
      <w:color w:val="000000"/>
      <w:sz w:val="18"/>
      <w:szCs w:val="18"/>
      <w:u w:val="none"/>
    </w:rPr>
  </w:style>
  <w:style w:type="paragraph" w:styleId="a3">
    <w:name w:val="header"/>
    <w:basedOn w:val="a"/>
    <w:link w:val="Char"/>
    <w:rsid w:val="00EA1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A11DA"/>
    <w:rPr>
      <w:rFonts w:asciiTheme="minorHAnsi" w:eastAsiaTheme="minorEastAsia" w:hAnsiTheme="minorHAnsi" w:cstheme="minorBidi"/>
      <w:kern w:val="2"/>
      <w:sz w:val="18"/>
      <w:szCs w:val="18"/>
    </w:rPr>
  </w:style>
  <w:style w:type="paragraph" w:styleId="a4">
    <w:name w:val="footer"/>
    <w:basedOn w:val="a"/>
    <w:link w:val="Char0"/>
    <w:rsid w:val="00EA11DA"/>
    <w:pPr>
      <w:tabs>
        <w:tab w:val="center" w:pos="4153"/>
        <w:tab w:val="right" w:pos="8306"/>
      </w:tabs>
      <w:snapToGrid w:val="0"/>
      <w:jc w:val="left"/>
    </w:pPr>
    <w:rPr>
      <w:sz w:val="18"/>
      <w:szCs w:val="18"/>
    </w:rPr>
  </w:style>
  <w:style w:type="character" w:customStyle="1" w:styleId="Char0">
    <w:name w:val="页脚 Char"/>
    <w:basedOn w:val="a0"/>
    <w:link w:val="a4"/>
    <w:rsid w:val="00EA11D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JX</cp:lastModifiedBy>
  <cp:revision>4</cp:revision>
  <dcterms:created xsi:type="dcterms:W3CDTF">2021-03-16T05:50:00Z</dcterms:created>
  <dcterms:modified xsi:type="dcterms:W3CDTF">2021-03-18T02:02:00Z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